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местной администрации внутригородского муниципального образования города Севастополя Гагаринский муниципальный округ за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июл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ь 2024 го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да»</w:t>
      </w:r>
    </w:p>
    <w:p w:rsidR="00776CAC" w:rsidRPr="0091163B" w:rsidRDefault="00776CAC" w:rsidP="00776CA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CAC" w:rsidRPr="00BA156A" w:rsidRDefault="00776CAC" w:rsidP="0077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>Настоящая информация отображает статистические данные о количестве обращений, вопросов, изложенных в обращениях российских и иностранных граждан, лиц без гражданства, объединений граждан, в том числе юридических лиц (далее – обращения граждан), рассмотренных местной администрацией.</w:t>
      </w:r>
    </w:p>
    <w:p w:rsidR="00776CAC" w:rsidRPr="001A371A" w:rsidRDefault="00776CAC" w:rsidP="0077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FB64D2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13219">
        <w:rPr>
          <w:rFonts w:ascii="Times New Roman" w:hAnsi="Times New Roman" w:cs="Times New Roman"/>
          <w:sz w:val="28"/>
          <w:szCs w:val="28"/>
        </w:rPr>
        <w:t>Местную</w:t>
      </w:r>
      <w:proofErr w:type="spellEnd"/>
      <w:r w:rsidR="00D13219">
        <w:rPr>
          <w:rFonts w:ascii="Times New Roman" w:hAnsi="Times New Roman" w:cs="Times New Roman"/>
          <w:sz w:val="28"/>
          <w:szCs w:val="28"/>
        </w:rPr>
        <w:t xml:space="preserve"> администрацию внутригородского муниципального образования города Севастополя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Гагаринский муниципальный округ поступило </w:t>
      </w:r>
      <w:r w:rsidR="00FB64D2">
        <w:rPr>
          <w:rFonts w:ascii="Times New Roman" w:hAnsi="Times New Roman" w:cs="Times New Roman"/>
          <w:sz w:val="28"/>
          <w:szCs w:val="28"/>
        </w:rPr>
        <w:t>24 заявления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66527DB0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 w:rsidR="00FB64D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Pr="66527DB0">
        <w:rPr>
          <w:rFonts w:ascii="Times New Roman" w:hAnsi="Times New Roman" w:cs="Times New Roman"/>
          <w:sz w:val="28"/>
          <w:szCs w:val="28"/>
        </w:rPr>
        <w:t xml:space="preserve">., в форме электронного документа – </w:t>
      </w:r>
      <w:r w:rsidR="00FB64D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шт., устных –не поступало.</w:t>
      </w:r>
    </w:p>
    <w:p w:rsidR="00776CAC" w:rsidRPr="0091163B" w:rsidRDefault="00776CAC" w:rsidP="00776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DC515" wp14:editId="013EA647">
            <wp:extent cx="5486400" cy="457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6CAC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ОБРАЩЕНИЙ</w:t>
      </w: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Pr="0091163B" w:rsidRDefault="00776CAC" w:rsidP="00776CAC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</w:t>
      </w:r>
      <w:r w:rsidR="00FB64D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 Через уполномоченное лицо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Российской Федерации»:</w:t>
      </w:r>
    </w:p>
    <w:p w:rsidR="00776CAC" w:rsidRPr="0091163B" w:rsidRDefault="00776CAC" w:rsidP="007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 Приемной Президента РФ в г. Севастополе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 w:rsidR="00FB6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Default="00776CAC" w:rsidP="007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других органов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Default="00776CAC" w:rsidP="007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помощника депутата Государственной Думы – </w:t>
      </w:r>
      <w:r w:rsidRPr="00D07AA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76CAC" w:rsidRDefault="00776CAC" w:rsidP="007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 депутата Совета Гагаринского МО – 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76CAC" w:rsidRDefault="00776CAC" w:rsidP="00776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города Севастополя – не поступало;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От граждан непосредственно - 1</w:t>
      </w:r>
      <w:r w:rsidR="00FB64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776CAC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Заявление –</w:t>
      </w:r>
      <w:r w:rsidR="00FB64D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Жалоба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B6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</w:t>
      </w:r>
      <w:proofErr w:type="gramEnd"/>
      <w:r w:rsidR="00FB6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«Открытое письмо»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2.8. Предложение – не поступало.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 w:rsidR="00FB64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Объединения граждан – </w:t>
      </w:r>
      <w:r w:rsidR="00FB64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.4. Анонимные –</w:t>
      </w:r>
      <w:r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776CAC" w:rsidRPr="0091163B" w:rsidRDefault="00776CAC" w:rsidP="00776C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признаку поступления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</w:t>
      </w:r>
      <w:r w:rsidR="00FB64D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91163B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Неоднократное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Default="00776CAC" w:rsidP="007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Дублетное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776CAC" w:rsidRPr="0091163B" w:rsidRDefault="00776CAC" w:rsidP="007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Великой Отечественной войны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войны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 группы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Мать-одиночка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5.10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Многодетная семья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5.11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 ликвидации последствий аварии на ЧАЭС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76CAC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5.12. Инвалид-детства – не поступало;</w:t>
      </w:r>
    </w:p>
    <w:p w:rsidR="00776CAC" w:rsidRPr="005D37CD" w:rsidRDefault="00776CAC" w:rsidP="00776CA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CAC" w:rsidRPr="0091163B" w:rsidRDefault="00776CAC" w:rsidP="007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социальному положению авторов обращений</w:t>
      </w:r>
    </w:p>
    <w:p w:rsidR="00776CAC" w:rsidRPr="0091163B" w:rsidRDefault="00776CAC" w:rsidP="00776CAC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CAC" w:rsidRPr="001C45D5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 –не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CAC" w:rsidRPr="001C45D5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Предприниматель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76CAC" w:rsidRPr="001C45D5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Домохозяйка – не поступало;</w:t>
      </w:r>
    </w:p>
    <w:p w:rsidR="00776CAC" w:rsidRPr="001C45D5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Рабочий – не поступало;</w:t>
      </w:r>
    </w:p>
    <w:p w:rsidR="00776CAC" w:rsidRPr="001C45D5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6.5. Служащий – не поступало;</w:t>
      </w:r>
    </w:p>
    <w:p w:rsidR="00776CAC" w:rsidRPr="001C45D5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Временно не работает – не поступало; </w:t>
      </w:r>
    </w:p>
    <w:p w:rsidR="00776CAC" w:rsidRPr="001C45D5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6.7. Ученик, студент – не поступало;</w:t>
      </w:r>
    </w:p>
    <w:p w:rsidR="00776CAC" w:rsidRPr="001C45D5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Общественно-политический деятель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76CAC" w:rsidRPr="00E8077F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Вынужденный переселенец – 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Без определенного места жительства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Pr="0091163B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76CAC" w:rsidRDefault="00776CAC" w:rsidP="0077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776CAC" w:rsidRDefault="00776CAC" w:rsidP="00776CA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CAC" w:rsidRPr="00646D55" w:rsidRDefault="00776CAC" w:rsidP="00776CAC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Тематика</w:t>
      </w:r>
    </w:p>
    <w:p w:rsidR="00776CAC" w:rsidRDefault="00776CAC" w:rsidP="00776CA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CAC" w:rsidRDefault="00776CAC" w:rsidP="007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 сообщают</w:t>
      </w:r>
      <w:proofErr w:type="gramEnd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 социальное положение и 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76CAC" w:rsidRDefault="00776CAC" w:rsidP="007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135"/>
      </w:tblGrid>
      <w:tr w:rsidR="00776CAC" w:rsidTr="00AD0E58">
        <w:trPr>
          <w:trHeight w:hRule="exact" w:val="4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F72B79" w:rsidRDefault="00776CAC" w:rsidP="00AD0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F72B79" w:rsidRDefault="00776CAC" w:rsidP="00AD0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</w:tr>
      <w:tr w:rsidR="00776CAC" w:rsidRPr="00B4285F" w:rsidTr="00AD0E58">
        <w:trPr>
          <w:trHeight w:hRule="exact" w:val="145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AC41C3" w:rsidRDefault="00776CAC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0684</w:t>
            </w:r>
          </w:p>
          <w:p w:rsidR="00776CAC" w:rsidRPr="00F72B79" w:rsidRDefault="00776CAC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F72B79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76CAC" w:rsidRPr="00B4285F" w:rsidTr="00AD0E58">
        <w:trPr>
          <w:trHeight w:hRule="exact" w:val="166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47B73" w:rsidRPr="00D47B73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1005</w:t>
            </w:r>
          </w:p>
          <w:p w:rsidR="00776CAC" w:rsidRPr="00F72B79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за нарушение законодательства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F72B79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6CAC" w:rsidRPr="00B4285F" w:rsidTr="00AD0E58">
        <w:trPr>
          <w:trHeight w:hRule="exact" w:val="1244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47B73" w:rsidRPr="00D47B73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0845</w:t>
            </w:r>
          </w:p>
          <w:p w:rsidR="00776CAC" w:rsidRPr="00F72B79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F72B79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6CAC" w:rsidRPr="00B4285F" w:rsidTr="00AD0E58">
        <w:trPr>
          <w:trHeight w:hRule="exact" w:val="2726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47B73" w:rsidRPr="00D47B73" w:rsidRDefault="00D47B73" w:rsidP="00D47B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0315</w:t>
            </w:r>
          </w:p>
          <w:p w:rsidR="00776CAC" w:rsidRPr="00D47B73" w:rsidRDefault="00D47B73" w:rsidP="00D4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F72B79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6CAC" w:rsidRPr="00B4285F" w:rsidTr="00AD0E58">
        <w:trPr>
          <w:trHeight w:hRule="exact" w:val="145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3A2E1D" w:rsidRDefault="00776CAC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1160</w:t>
            </w:r>
          </w:p>
          <w:p w:rsidR="00776CAC" w:rsidRPr="00F72B79" w:rsidRDefault="00776CAC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F72B79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6CAC" w:rsidRPr="00B4285F" w:rsidTr="00AD0E58">
        <w:trPr>
          <w:trHeight w:hRule="exact" w:val="1995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47B73" w:rsidRPr="00D47B73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1118</w:t>
            </w:r>
          </w:p>
          <w:p w:rsidR="00776CAC" w:rsidRPr="00AC377F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Приватизация жилищного фонда. </w:t>
            </w:r>
            <w:proofErr w:type="spellStart"/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Деприватизация</w:t>
            </w:r>
            <w:proofErr w:type="spellEnd"/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6CAC" w:rsidRPr="00B4285F" w:rsidTr="00AD0E58">
        <w:trPr>
          <w:trHeight w:hRule="exact" w:val="1426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47B73" w:rsidRPr="00D47B73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0689</w:t>
            </w:r>
          </w:p>
          <w:p w:rsidR="00776CAC" w:rsidRPr="00AC377F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6CAC" w:rsidRPr="00B4285F" w:rsidTr="00AD0E58">
        <w:trPr>
          <w:trHeight w:hRule="exact" w:val="1701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47B73" w:rsidRPr="00D47B73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0743</w:t>
            </w:r>
          </w:p>
          <w:p w:rsidR="00776CAC" w:rsidRPr="00AC377F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Борьба с аварийностью. Безопасность дорожного движ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6CAC" w:rsidRPr="00B4285F" w:rsidTr="00D47B73">
        <w:trPr>
          <w:trHeight w:hRule="exact" w:val="169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47B73" w:rsidRPr="00D47B73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1162</w:t>
            </w:r>
          </w:p>
          <w:p w:rsidR="00776CAC" w:rsidRPr="0029487C" w:rsidRDefault="00D47B73" w:rsidP="00D47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7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29487C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6CAC" w:rsidRPr="00B4285F" w:rsidTr="00AD0E58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Pr="003A2E1D" w:rsidRDefault="00776CAC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0285</w:t>
            </w:r>
          </w:p>
          <w:p w:rsidR="00776CAC" w:rsidRPr="003A2E1D" w:rsidRDefault="00776CAC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76CAC" w:rsidRDefault="00D47B73" w:rsidP="00AD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776CAC" w:rsidRDefault="00776CAC" w:rsidP="00776CAC"/>
    <w:p w:rsidR="00776CAC" w:rsidRDefault="00776CAC" w:rsidP="00776CAC"/>
    <w:p w:rsidR="00B96159" w:rsidRDefault="00B96159"/>
    <w:sectPr w:rsidR="00B9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33"/>
    <w:rsid w:val="003E489E"/>
    <w:rsid w:val="00776CAC"/>
    <w:rsid w:val="007C7C33"/>
    <w:rsid w:val="00B96159"/>
    <w:rsid w:val="00D13219"/>
    <w:rsid w:val="00D47B73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060BA-7A22-43C7-B97B-37148BCE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</dc:creator>
  <cp:keywords/>
  <dc:description/>
  <cp:lastModifiedBy>Tkachuk</cp:lastModifiedBy>
  <cp:revision>4</cp:revision>
  <cp:lastPrinted>2024-08-28T08:18:00Z</cp:lastPrinted>
  <dcterms:created xsi:type="dcterms:W3CDTF">2024-08-28T07:03:00Z</dcterms:created>
  <dcterms:modified xsi:type="dcterms:W3CDTF">2024-08-28T08:20:00Z</dcterms:modified>
</cp:coreProperties>
</file>