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C123F" w:rsidRDefault="007C123F" w:rsidP="001C2F84">
      <w:pPr>
        <w:widowControl w:val="0"/>
        <w:autoSpaceDE w:val="0"/>
        <w:autoSpaceDN w:val="0"/>
        <w:adjustRightInd w:val="0"/>
        <w:spacing w:after="0" w:line="240" w:lineRule="atLeast"/>
        <w:ind w:right="76"/>
        <w:jc w:val="center"/>
        <w:rPr>
          <w:rFonts w:ascii="Times New Roman" w:eastAsia="Times New Roman" w:hAnsi="Times New Roman" w:cs="Times New Roman"/>
          <w:b/>
          <w:sz w:val="28"/>
          <w:szCs w:val="24"/>
          <w:lang w:val="en-US" w:eastAsia="ru-RU"/>
        </w:rPr>
      </w:pPr>
      <w:r>
        <w:rPr>
          <w:rFonts w:ascii="Times New Roman" w:eastAsia="Times New Roman" w:hAnsi="Times New Roman" w:cs="Times New Roman"/>
          <w:b/>
          <w:noProof/>
          <w:sz w:val="28"/>
          <w:szCs w:val="24"/>
          <w:lang w:eastAsia="ru-RU"/>
        </w:rPr>
        <w:drawing>
          <wp:inline distT="0" distB="0" distL="0" distR="0" wp14:anchorId="592C5ADE">
            <wp:extent cx="926465" cy="926465"/>
            <wp:effectExtent l="0" t="0" r="6985" b="698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6465" cy="9264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E76678" w:rsidRPr="005C3B4F" w:rsidRDefault="00E76678" w:rsidP="001C2F84">
      <w:pPr>
        <w:widowControl w:val="0"/>
        <w:autoSpaceDE w:val="0"/>
        <w:autoSpaceDN w:val="0"/>
        <w:adjustRightInd w:val="0"/>
        <w:spacing w:after="0" w:line="240" w:lineRule="atLeast"/>
        <w:ind w:right="76"/>
        <w:jc w:val="center"/>
        <w:rPr>
          <w:rFonts w:ascii="Times New Roman" w:eastAsia="Times New Roman" w:hAnsi="Times New Roman" w:cs="Times New Roman"/>
          <w:b/>
          <w:sz w:val="28"/>
          <w:szCs w:val="24"/>
          <w:lang w:val="en-US" w:eastAsia="ru-RU"/>
        </w:rPr>
      </w:pPr>
    </w:p>
    <w:p w:rsidR="001C2F84" w:rsidRPr="005C3B4F" w:rsidRDefault="001C2F84" w:rsidP="001C2F84">
      <w:pPr>
        <w:widowControl w:val="0"/>
        <w:autoSpaceDE w:val="0"/>
        <w:autoSpaceDN w:val="0"/>
        <w:adjustRightInd w:val="0"/>
        <w:spacing w:after="0" w:line="240" w:lineRule="atLeast"/>
        <w:ind w:right="76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5C3B4F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МЕСТНАЯ АДМИНИСТРАЦИЯ  </w:t>
      </w:r>
    </w:p>
    <w:p w:rsidR="001C2F84" w:rsidRPr="005C3B4F" w:rsidRDefault="001C2F84" w:rsidP="001C2F84">
      <w:pPr>
        <w:widowControl w:val="0"/>
        <w:autoSpaceDE w:val="0"/>
        <w:autoSpaceDN w:val="0"/>
        <w:adjustRightInd w:val="0"/>
        <w:spacing w:after="0" w:line="240" w:lineRule="atLeast"/>
        <w:ind w:right="76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5C3B4F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ВНУТРИГОРОДСКОГО МУНИЦИПАЛЬНОГО ОБРАЗОВАНИЯ</w:t>
      </w:r>
    </w:p>
    <w:p w:rsidR="001C2F84" w:rsidRPr="005C3B4F" w:rsidRDefault="001C2F84" w:rsidP="001C2F84">
      <w:pPr>
        <w:widowControl w:val="0"/>
        <w:autoSpaceDE w:val="0"/>
        <w:autoSpaceDN w:val="0"/>
        <w:adjustRightInd w:val="0"/>
        <w:spacing w:after="0" w:line="240" w:lineRule="atLeast"/>
        <w:ind w:right="76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5C3B4F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ГОРОДА СЕВАСТОПОЛЯ </w:t>
      </w:r>
    </w:p>
    <w:p w:rsidR="001C2F84" w:rsidRPr="005C3B4F" w:rsidRDefault="001C2F84" w:rsidP="001C2F84">
      <w:pPr>
        <w:widowControl w:val="0"/>
        <w:autoSpaceDE w:val="0"/>
        <w:autoSpaceDN w:val="0"/>
        <w:adjustRightInd w:val="0"/>
        <w:spacing w:after="0" w:line="240" w:lineRule="atLeast"/>
        <w:ind w:right="76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5C3B4F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ГАГАРИНСКИЙ МУНИЦИПАЛЬНЫЙ ОКРУГ</w:t>
      </w:r>
    </w:p>
    <w:p w:rsidR="001C2F84" w:rsidRPr="005C3B4F" w:rsidRDefault="001C2F84" w:rsidP="001C2F84">
      <w:pPr>
        <w:widowControl w:val="0"/>
        <w:shd w:val="clear" w:color="auto" w:fill="FFFFFF"/>
        <w:tabs>
          <w:tab w:val="left" w:leader="underscore" w:pos="3638"/>
          <w:tab w:val="left" w:leader="underscore" w:pos="8947"/>
        </w:tabs>
        <w:autoSpaceDE w:val="0"/>
        <w:autoSpaceDN w:val="0"/>
        <w:adjustRightInd w:val="0"/>
        <w:spacing w:after="0" w:line="240" w:lineRule="atLeast"/>
        <w:jc w:val="center"/>
        <w:rPr>
          <w:rFonts w:ascii="Times New Roman" w:eastAsia="Times New Roman" w:hAnsi="Times New Roman" w:cs="Times New Roman"/>
          <w:sz w:val="20"/>
          <w:szCs w:val="20"/>
          <w:lang w:val="uk-UA" w:eastAsia="ru-RU"/>
        </w:rPr>
      </w:pPr>
      <w:r w:rsidRPr="005C3B4F">
        <w:rPr>
          <w:rFonts w:ascii="Calibri" w:eastAsia="Times New Roman" w:hAnsi="Calibri" w:cs="Times New Roman"/>
          <w:noProof/>
          <w:sz w:val="20"/>
          <w:szCs w:val="20"/>
          <w:lang w:eastAsia="ru-RU"/>
        </w:rPr>
        <mc:AlternateContent>
          <mc:Choice Requires="wps">
            <w:drawing>
              <wp:anchor distT="4294967293" distB="4294967293" distL="114300" distR="114300" simplePos="0" relativeHeight="251659264" behindDoc="0" locked="0" layoutInCell="1" allowOverlap="1" wp14:anchorId="3EDC0EC8" wp14:editId="1B2FD551">
                <wp:simplePos x="0" y="0"/>
                <wp:positionH relativeFrom="column">
                  <wp:posOffset>-51435</wp:posOffset>
                </wp:positionH>
                <wp:positionV relativeFrom="paragraph">
                  <wp:posOffset>46354</wp:posOffset>
                </wp:positionV>
                <wp:extent cx="5943600" cy="0"/>
                <wp:effectExtent l="0" t="19050" r="19050" b="19050"/>
                <wp:wrapNone/>
                <wp:docPr id="2" name="Прямая со стрелко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straightConnector1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2C0611D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2" o:spid="_x0000_s1026" type="#_x0000_t32" style="position:absolute;margin-left:-4.05pt;margin-top:3.65pt;width:468pt;height:0;z-index:251659264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" strokeweight="2.25pt"/>
            </w:pict>
          </mc:Fallback>
        </mc:AlternateContent>
      </w:r>
      <w:r w:rsidRPr="005C3B4F">
        <w:rPr>
          <w:rFonts w:ascii="Calibri" w:eastAsia="Times New Roman" w:hAnsi="Calibri" w:cs="Times New Roman"/>
          <w:noProof/>
          <w:sz w:val="20"/>
          <w:szCs w:val="20"/>
          <w:lang w:eastAsia="ru-RU"/>
        </w:rPr>
        <mc:AlternateContent>
          <mc:Choice Requires="wps">
            <w:drawing>
              <wp:anchor distT="4294967293" distB="4294967293" distL="114300" distR="114300" simplePos="0" relativeHeight="251660288" behindDoc="0" locked="0" layoutInCell="1" allowOverlap="1" wp14:anchorId="151742EB" wp14:editId="386EF794">
                <wp:simplePos x="0" y="0"/>
                <wp:positionH relativeFrom="column">
                  <wp:posOffset>-51435</wp:posOffset>
                </wp:positionH>
                <wp:positionV relativeFrom="paragraph">
                  <wp:posOffset>103504</wp:posOffset>
                </wp:positionV>
                <wp:extent cx="5943600" cy="0"/>
                <wp:effectExtent l="0" t="0" r="19050" b="19050"/>
                <wp:wrapNone/>
                <wp:docPr id="3" name="Прямая со стрелкой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EEFFCA6" id="Прямая со стрелкой 3" o:spid="_x0000_s1026" type="#_x0000_t32" style="position:absolute;margin-left:-4.05pt;margin-top:8.15pt;width:468pt;height:0;z-index:251660288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"/>
            </w:pict>
          </mc:Fallback>
        </mc:AlternateContent>
      </w:r>
    </w:p>
    <w:p w:rsidR="001C2F84" w:rsidRPr="005C3B4F" w:rsidRDefault="001C2F84" w:rsidP="001C2F84">
      <w:pPr>
        <w:widowControl w:val="0"/>
        <w:autoSpaceDE w:val="0"/>
        <w:autoSpaceDN w:val="0"/>
        <w:adjustRightInd w:val="0"/>
        <w:spacing w:after="0" w:line="240" w:lineRule="atLeast"/>
        <w:jc w:val="both"/>
        <w:rPr>
          <w:rFonts w:ascii="Times New Roman" w:eastAsia="Times New Roman" w:hAnsi="Times New Roman" w:cs="Times New Roman"/>
          <w:sz w:val="20"/>
          <w:szCs w:val="20"/>
          <w:lang w:val="uk-UA" w:eastAsia="ru-RU"/>
        </w:rPr>
      </w:pPr>
    </w:p>
    <w:p w:rsidR="001C2F84" w:rsidRPr="005C3B4F" w:rsidRDefault="001C2F84" w:rsidP="001C2F8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C3B4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ПОСТАНОВЛЕНИЕ</w:t>
      </w:r>
    </w:p>
    <w:p w:rsidR="001C2F84" w:rsidRPr="000965C8" w:rsidRDefault="001C2F84" w:rsidP="001C2F8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0965C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</w:p>
    <w:p w:rsidR="001C2F84" w:rsidRPr="000965C8" w:rsidRDefault="001C2F84" w:rsidP="001C2F8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965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«</w:t>
      </w:r>
      <w:r w:rsidR="007B2F3B" w:rsidRPr="000965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23</w:t>
      </w:r>
      <w:r w:rsidR="00AF2DFB" w:rsidRPr="000965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»</w:t>
      </w:r>
      <w:r w:rsidR="007B2F3B" w:rsidRPr="000965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сентября</w:t>
      </w:r>
      <w:r w:rsidR="0061107E" w:rsidRPr="000965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0965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202</w:t>
      </w:r>
      <w:r w:rsidR="00AF2DFB" w:rsidRPr="000965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6</w:t>
      </w:r>
      <w:r w:rsidRPr="000965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г.</w:t>
      </w:r>
      <w:r w:rsidRPr="000965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</w:r>
      <w:r w:rsidRPr="000965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</w:r>
      <w:r w:rsidRPr="000965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</w:r>
      <w:r w:rsidRPr="000965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</w:r>
      <w:r w:rsidRPr="000965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</w:r>
      <w:r w:rsidRPr="000965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</w:r>
      <w:r w:rsidR="009F0745" w:rsidRPr="000965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</w:r>
      <w:r w:rsidR="00FE2B8D" w:rsidRPr="000965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 </w:t>
      </w:r>
      <w:r w:rsidR="00372BF9" w:rsidRPr="000965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</w:t>
      </w:r>
      <w:r w:rsidR="00705E9D" w:rsidRPr="000965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№</w:t>
      </w:r>
      <w:r w:rsidR="00ED368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81</w:t>
      </w:r>
      <w:r w:rsidR="00D562A0" w:rsidRPr="000965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</w:t>
      </w:r>
      <w:r w:rsidRPr="000965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ПМА</w:t>
      </w:r>
    </w:p>
    <w:p w:rsidR="00E76678" w:rsidRPr="000965C8" w:rsidRDefault="00E76678" w:rsidP="001C2F8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5"/>
        <w:gridCol w:w="4672"/>
      </w:tblGrid>
      <w:tr w:rsidR="000965C8" w:rsidRPr="000965C8" w:rsidTr="00E76678">
        <w:tc>
          <w:tcPr>
            <w:tcW w:w="4395" w:type="dxa"/>
          </w:tcPr>
          <w:p w:rsidR="00E76678" w:rsidRPr="000965C8" w:rsidRDefault="00E76678" w:rsidP="00D753E8">
            <w:pPr>
              <w:pStyle w:val="20"/>
              <w:shd w:val="clear" w:color="auto" w:fill="auto"/>
              <w:tabs>
                <w:tab w:val="left" w:pos="0"/>
              </w:tabs>
              <w:spacing w:before="0" w:after="0" w:line="240" w:lineRule="auto"/>
              <w:jc w:val="both"/>
              <w:rPr>
                <w:color w:val="000000" w:themeColor="text1"/>
                <w:sz w:val="28"/>
                <w:szCs w:val="28"/>
                <w:lang w:eastAsia="ru-RU"/>
              </w:rPr>
            </w:pPr>
            <w:r w:rsidRPr="000965C8">
              <w:rPr>
                <w:color w:val="000000" w:themeColor="text1"/>
                <w:sz w:val="28"/>
                <w:szCs w:val="28"/>
                <w:lang w:eastAsia="ru-RU"/>
              </w:rPr>
              <w:t xml:space="preserve">О присвоении квалификационных категорий спортивным судьям «спортивный судья третьей категории» и «спортивный судья второй категории» </w:t>
            </w:r>
          </w:p>
          <w:p w:rsidR="00E76678" w:rsidRPr="000965C8" w:rsidRDefault="00E76678" w:rsidP="001C2F8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4672" w:type="dxa"/>
          </w:tcPr>
          <w:p w:rsidR="00E76678" w:rsidRPr="000965C8" w:rsidRDefault="00E76678" w:rsidP="001C2F8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</w:pPr>
          </w:p>
        </w:tc>
      </w:tr>
    </w:tbl>
    <w:p w:rsidR="001C2F84" w:rsidRPr="000965C8" w:rsidRDefault="00F2400E" w:rsidP="008229A2">
      <w:pPr>
        <w:pStyle w:val="20"/>
        <w:shd w:val="clear" w:color="auto" w:fill="auto"/>
        <w:tabs>
          <w:tab w:val="left" w:pos="0"/>
        </w:tabs>
        <w:spacing w:before="0" w:after="0" w:line="317" w:lineRule="exact"/>
        <w:jc w:val="both"/>
        <w:rPr>
          <w:b/>
          <w:color w:val="000000" w:themeColor="text1"/>
          <w:sz w:val="28"/>
          <w:szCs w:val="28"/>
          <w:lang w:eastAsia="ru-RU"/>
        </w:rPr>
      </w:pPr>
      <w:r w:rsidRPr="000965C8">
        <w:rPr>
          <w:color w:val="000000" w:themeColor="text1"/>
          <w:sz w:val="28"/>
          <w:szCs w:val="28"/>
          <w:lang w:eastAsia="ru-RU"/>
        </w:rPr>
        <w:tab/>
      </w:r>
      <w:r w:rsidR="001C2F84" w:rsidRPr="000965C8">
        <w:rPr>
          <w:color w:val="000000" w:themeColor="text1"/>
          <w:sz w:val="28"/>
          <w:szCs w:val="28"/>
          <w:lang w:eastAsia="ru-RU"/>
        </w:rPr>
        <w:t xml:space="preserve">В соответствии с </w:t>
      </w:r>
      <w:r w:rsidR="008412C3" w:rsidRPr="000965C8">
        <w:rPr>
          <w:color w:val="000000" w:themeColor="text1"/>
          <w:sz w:val="28"/>
          <w:szCs w:val="28"/>
          <w:lang w:eastAsia="ru-RU"/>
        </w:rPr>
        <w:t>з</w:t>
      </w:r>
      <w:r w:rsidR="001C2F84" w:rsidRPr="000965C8">
        <w:rPr>
          <w:color w:val="000000" w:themeColor="text1"/>
          <w:sz w:val="28"/>
          <w:szCs w:val="28"/>
          <w:lang w:eastAsia="ru-RU"/>
        </w:rPr>
        <w:t>аконами города Севастополя от 20</w:t>
      </w:r>
      <w:r w:rsidR="005E45D8" w:rsidRPr="000965C8">
        <w:rPr>
          <w:color w:val="000000" w:themeColor="text1"/>
          <w:sz w:val="28"/>
          <w:szCs w:val="28"/>
          <w:lang w:eastAsia="ru-RU"/>
        </w:rPr>
        <w:t>.07.</w:t>
      </w:r>
      <w:r w:rsidR="001C2F84" w:rsidRPr="000965C8">
        <w:rPr>
          <w:color w:val="000000" w:themeColor="text1"/>
          <w:sz w:val="28"/>
          <w:szCs w:val="28"/>
          <w:lang w:eastAsia="ru-RU"/>
        </w:rPr>
        <w:t>2007</w:t>
      </w:r>
      <w:r w:rsidR="00C404D5" w:rsidRPr="000965C8">
        <w:rPr>
          <w:color w:val="000000" w:themeColor="text1"/>
          <w:sz w:val="28"/>
          <w:szCs w:val="28"/>
          <w:lang w:eastAsia="ru-RU"/>
        </w:rPr>
        <w:t xml:space="preserve"> </w:t>
      </w:r>
      <w:r w:rsidR="00C404D5" w:rsidRPr="000965C8">
        <w:rPr>
          <w:color w:val="000000" w:themeColor="text1"/>
          <w:sz w:val="28"/>
          <w:szCs w:val="28"/>
          <w:lang w:eastAsia="ru-RU"/>
        </w:rPr>
        <w:br/>
      </w:r>
      <w:r w:rsidR="001C2F84" w:rsidRPr="000965C8">
        <w:rPr>
          <w:color w:val="000000" w:themeColor="text1"/>
          <w:sz w:val="28"/>
          <w:szCs w:val="28"/>
          <w:lang w:eastAsia="ru-RU"/>
        </w:rPr>
        <w:t>№ 166-ЗС «О физической культуре и спорте в городе Севастополе»,</w:t>
      </w:r>
      <w:r w:rsidR="008229A2" w:rsidRPr="000965C8">
        <w:rPr>
          <w:color w:val="000000" w:themeColor="text1"/>
          <w:sz w:val="28"/>
          <w:szCs w:val="28"/>
          <w:lang w:eastAsia="ru-RU"/>
        </w:rPr>
        <w:t xml:space="preserve"> </w:t>
      </w:r>
      <w:r w:rsidR="00777331" w:rsidRPr="000965C8">
        <w:rPr>
          <w:color w:val="000000" w:themeColor="text1"/>
          <w:sz w:val="28"/>
          <w:szCs w:val="28"/>
          <w:lang w:eastAsia="ru-RU"/>
        </w:rPr>
        <w:t xml:space="preserve">                     </w:t>
      </w:r>
      <w:r w:rsidR="001C2F84" w:rsidRPr="000965C8">
        <w:rPr>
          <w:color w:val="000000" w:themeColor="text1"/>
          <w:sz w:val="28"/>
          <w:szCs w:val="28"/>
          <w:lang w:eastAsia="ru-RU"/>
        </w:rPr>
        <w:t>от</w:t>
      </w:r>
      <w:r w:rsidR="00777331" w:rsidRPr="000965C8">
        <w:rPr>
          <w:color w:val="000000" w:themeColor="text1"/>
          <w:sz w:val="28"/>
          <w:szCs w:val="28"/>
          <w:lang w:eastAsia="ru-RU"/>
        </w:rPr>
        <w:t xml:space="preserve"> </w:t>
      </w:r>
      <w:r w:rsidR="005E45D8" w:rsidRPr="000965C8">
        <w:rPr>
          <w:color w:val="000000" w:themeColor="text1"/>
          <w:sz w:val="28"/>
          <w:szCs w:val="28"/>
          <w:lang w:eastAsia="ru-RU"/>
        </w:rPr>
        <w:t xml:space="preserve">30.12.2014 </w:t>
      </w:r>
      <w:r w:rsidR="001C2F84" w:rsidRPr="000965C8">
        <w:rPr>
          <w:color w:val="000000" w:themeColor="text1"/>
          <w:sz w:val="28"/>
          <w:szCs w:val="28"/>
          <w:lang w:eastAsia="ru-RU"/>
        </w:rPr>
        <w:t>№ 102-ЗС «О местном самоуправлении в городе Севастополе»,</w:t>
      </w:r>
      <w:r w:rsidR="00F070F4" w:rsidRPr="000965C8">
        <w:rPr>
          <w:color w:val="000000" w:themeColor="text1"/>
          <w:sz w:val="28"/>
          <w:szCs w:val="28"/>
          <w:lang w:eastAsia="ru-RU"/>
        </w:rPr>
        <w:t xml:space="preserve"> Положением о спортивных судьях, утвержденным приказом Министерства спорта Российской Федерации от 28</w:t>
      </w:r>
      <w:r w:rsidR="005E45D8" w:rsidRPr="000965C8">
        <w:rPr>
          <w:color w:val="000000" w:themeColor="text1"/>
          <w:sz w:val="28"/>
          <w:szCs w:val="28"/>
          <w:lang w:eastAsia="ru-RU"/>
        </w:rPr>
        <w:t xml:space="preserve">.02.2017 </w:t>
      </w:r>
      <w:r w:rsidR="00F070F4" w:rsidRPr="000965C8">
        <w:rPr>
          <w:color w:val="000000" w:themeColor="text1"/>
          <w:sz w:val="28"/>
          <w:szCs w:val="28"/>
          <w:lang w:eastAsia="ru-RU"/>
        </w:rPr>
        <w:t xml:space="preserve">№ 134, </w:t>
      </w:r>
      <w:r w:rsidR="008412C3" w:rsidRPr="000965C8">
        <w:rPr>
          <w:color w:val="000000" w:themeColor="text1"/>
          <w:sz w:val="28"/>
          <w:szCs w:val="28"/>
          <w:lang w:eastAsia="ru-RU"/>
        </w:rPr>
        <w:t>к</w:t>
      </w:r>
      <w:r w:rsidR="00F070F4" w:rsidRPr="000965C8">
        <w:rPr>
          <w:color w:val="000000" w:themeColor="text1"/>
          <w:sz w:val="28"/>
          <w:szCs w:val="28"/>
          <w:lang w:eastAsia="ru-RU"/>
        </w:rPr>
        <w:t xml:space="preserve">валификационными требованиями </w:t>
      </w:r>
      <w:r w:rsidR="0039703B" w:rsidRPr="000965C8">
        <w:rPr>
          <w:color w:val="000000" w:themeColor="text1"/>
          <w:sz w:val="28"/>
          <w:szCs w:val="28"/>
          <w:lang w:eastAsia="ru-RU"/>
        </w:rPr>
        <w:t xml:space="preserve">для присвоения квалификационных категорий спортивных судей </w:t>
      </w:r>
      <w:r w:rsidR="00F070F4" w:rsidRPr="000965C8">
        <w:rPr>
          <w:color w:val="000000" w:themeColor="text1"/>
          <w:sz w:val="28"/>
          <w:szCs w:val="28"/>
          <w:lang w:eastAsia="ru-RU"/>
        </w:rPr>
        <w:t>по соответствующим видам спорта</w:t>
      </w:r>
      <w:r w:rsidR="006E65C1" w:rsidRPr="000965C8">
        <w:rPr>
          <w:color w:val="000000" w:themeColor="text1"/>
          <w:sz w:val="28"/>
          <w:szCs w:val="28"/>
          <w:lang w:eastAsia="ru-RU"/>
        </w:rPr>
        <w:t>,</w:t>
      </w:r>
      <w:r w:rsidR="00704FD7" w:rsidRPr="000965C8">
        <w:rPr>
          <w:color w:val="000000" w:themeColor="text1"/>
          <w:sz w:val="28"/>
          <w:szCs w:val="28"/>
          <w:lang w:eastAsia="ru-RU"/>
        </w:rPr>
        <w:t xml:space="preserve"> постановлением местной администрации внутригородского муниципального образования города Севастополя Гагаринский муниципальный округ от 18.10.2021 № 53-ПМА </w:t>
      </w:r>
      <w:hyperlink r:id="rId9" w:tgtFrame="_blank" w:history="1">
        <w:r w:rsidR="00704FD7" w:rsidRPr="000965C8">
          <w:rPr>
            <w:color w:val="000000" w:themeColor="text1"/>
            <w:sz w:val="28"/>
            <w:szCs w:val="28"/>
          </w:rPr>
          <w:t>«</w:t>
        </w:r>
        <w:r w:rsidR="00704FD7" w:rsidRPr="000965C8">
          <w:rPr>
            <w:rStyle w:val="a7"/>
            <w:color w:val="000000" w:themeColor="text1"/>
            <w:sz w:val="28"/>
            <w:szCs w:val="28"/>
            <w:u w:val="none"/>
            <w:shd w:val="clear" w:color="auto" w:fill="FFFFFF"/>
          </w:rPr>
          <w:t xml:space="preserve">Об утверждении «Положения о комиссии местной администрации внутригородского муниципального образования города Севастополя Гагаринский муниципальный округ по присвоению спортивных разрядов «второй спортивный разряд» и «третий спортивный разряд» </w:t>
        </w:r>
        <w:r w:rsidR="00777331" w:rsidRPr="000965C8">
          <w:rPr>
            <w:rStyle w:val="a7"/>
            <w:color w:val="000000" w:themeColor="text1"/>
            <w:sz w:val="28"/>
            <w:szCs w:val="28"/>
            <w:u w:val="none"/>
            <w:shd w:val="clear" w:color="auto" w:fill="FFFFFF"/>
          </w:rPr>
          <w:t xml:space="preserve">                                        </w:t>
        </w:r>
        <w:r w:rsidR="00704FD7" w:rsidRPr="000965C8">
          <w:rPr>
            <w:rStyle w:val="a7"/>
            <w:color w:val="000000" w:themeColor="text1"/>
            <w:sz w:val="28"/>
            <w:szCs w:val="28"/>
            <w:u w:val="none"/>
            <w:shd w:val="clear" w:color="auto" w:fill="FFFFFF"/>
          </w:rPr>
          <w:t>и квалификационных категорий спортивных судей «спортивный судья третьей категории» и «спортивный судья второй категории»</w:t>
        </w:r>
      </w:hyperlink>
      <w:r w:rsidR="00E5457A" w:rsidRPr="000965C8">
        <w:rPr>
          <w:rStyle w:val="a7"/>
          <w:color w:val="000000" w:themeColor="text1"/>
          <w:sz w:val="28"/>
          <w:szCs w:val="28"/>
          <w:u w:val="none"/>
          <w:shd w:val="clear" w:color="auto" w:fill="FFFFFF"/>
        </w:rPr>
        <w:t>,</w:t>
      </w:r>
      <w:r w:rsidR="00C404D5" w:rsidRPr="000965C8">
        <w:rPr>
          <w:rStyle w:val="a7"/>
          <w:color w:val="000000" w:themeColor="text1"/>
          <w:sz w:val="28"/>
          <w:szCs w:val="28"/>
          <w:u w:val="none"/>
          <w:shd w:val="clear" w:color="auto" w:fill="FFFFFF"/>
        </w:rPr>
        <w:t xml:space="preserve"> </w:t>
      </w:r>
      <w:r w:rsidR="00E5457A" w:rsidRPr="000965C8">
        <w:rPr>
          <w:color w:val="000000" w:themeColor="text1"/>
          <w:sz w:val="28"/>
          <w:szCs w:val="28"/>
          <w:lang w:eastAsia="ru-RU"/>
        </w:rPr>
        <w:t>постановлением местной администрации внутригородского муниципального образования города Севастополя Гагаринский муниципальный окр</w:t>
      </w:r>
      <w:r w:rsidR="00C404D5" w:rsidRPr="000965C8">
        <w:rPr>
          <w:color w:val="000000" w:themeColor="text1"/>
          <w:sz w:val="28"/>
          <w:szCs w:val="28"/>
          <w:lang w:eastAsia="ru-RU"/>
        </w:rPr>
        <w:t xml:space="preserve">уг </w:t>
      </w:r>
      <w:r w:rsidR="000921A2" w:rsidRPr="000965C8">
        <w:rPr>
          <w:color w:val="000000" w:themeColor="text1"/>
          <w:sz w:val="28"/>
          <w:szCs w:val="28"/>
          <w:lang w:eastAsia="ru-RU"/>
        </w:rPr>
        <w:t>от 22.10.2025</w:t>
      </w:r>
      <w:r w:rsidR="00C404D5" w:rsidRPr="000965C8">
        <w:rPr>
          <w:color w:val="000000" w:themeColor="text1"/>
          <w:sz w:val="28"/>
          <w:szCs w:val="28"/>
          <w:lang w:eastAsia="ru-RU"/>
        </w:rPr>
        <w:t xml:space="preserve"> </w:t>
      </w:r>
      <w:r w:rsidR="00E5457A" w:rsidRPr="000965C8">
        <w:rPr>
          <w:color w:val="000000" w:themeColor="text1"/>
          <w:sz w:val="28"/>
          <w:szCs w:val="28"/>
          <w:lang w:eastAsia="ru-RU"/>
        </w:rPr>
        <w:t>№</w:t>
      </w:r>
      <w:r w:rsidR="00C404D5" w:rsidRPr="000965C8">
        <w:rPr>
          <w:color w:val="000000" w:themeColor="text1"/>
          <w:sz w:val="28"/>
          <w:szCs w:val="28"/>
          <w:lang w:eastAsia="ru-RU"/>
        </w:rPr>
        <w:t xml:space="preserve"> </w:t>
      </w:r>
      <w:r w:rsidR="00E5457A" w:rsidRPr="000965C8">
        <w:rPr>
          <w:color w:val="000000" w:themeColor="text1"/>
          <w:sz w:val="28"/>
          <w:szCs w:val="28"/>
          <w:lang w:eastAsia="ru-RU"/>
        </w:rPr>
        <w:t xml:space="preserve">62-ПМА </w:t>
      </w:r>
      <w:r w:rsidR="000921A2" w:rsidRPr="000965C8">
        <w:rPr>
          <w:color w:val="000000" w:themeColor="text1"/>
          <w:sz w:val="28"/>
          <w:szCs w:val="28"/>
          <w:lang w:eastAsia="ru-RU"/>
        </w:rPr>
        <w:t xml:space="preserve">    </w:t>
      </w:r>
      <w:hyperlink r:id="rId10" w:tgtFrame="_blank" w:history="1">
        <w:r w:rsidR="00E5457A" w:rsidRPr="000965C8">
          <w:rPr>
            <w:color w:val="000000" w:themeColor="text1"/>
            <w:sz w:val="28"/>
            <w:szCs w:val="28"/>
          </w:rPr>
          <w:t>«О внесении изменений в постановление местной администрации внутригородского муниципального образования города Севастополя Гагаринский мун</w:t>
        </w:r>
        <w:r w:rsidR="000921A2" w:rsidRPr="000965C8">
          <w:rPr>
            <w:color w:val="000000" w:themeColor="text1"/>
            <w:sz w:val="28"/>
            <w:szCs w:val="28"/>
          </w:rPr>
          <w:t xml:space="preserve">иципальный округ от 30.09.2022 </w:t>
        </w:r>
        <w:r w:rsidR="00C404D5" w:rsidRPr="000965C8">
          <w:rPr>
            <w:color w:val="000000" w:themeColor="text1"/>
            <w:sz w:val="28"/>
            <w:szCs w:val="28"/>
          </w:rPr>
          <w:t xml:space="preserve">№ </w:t>
        </w:r>
        <w:r w:rsidR="00E5457A" w:rsidRPr="000965C8">
          <w:rPr>
            <w:color w:val="000000" w:themeColor="text1"/>
            <w:sz w:val="28"/>
            <w:szCs w:val="28"/>
          </w:rPr>
          <w:t xml:space="preserve">55-ПМА </w:t>
        </w:r>
        <w:r w:rsidR="000921A2" w:rsidRPr="000965C8">
          <w:rPr>
            <w:color w:val="000000" w:themeColor="text1"/>
            <w:sz w:val="28"/>
            <w:szCs w:val="28"/>
          </w:rPr>
          <w:t xml:space="preserve">                              </w:t>
        </w:r>
        <w:r w:rsidR="00E5457A" w:rsidRPr="000965C8">
          <w:rPr>
            <w:color w:val="000000" w:themeColor="text1"/>
            <w:sz w:val="28"/>
            <w:szCs w:val="28"/>
          </w:rPr>
          <w:t>«</w:t>
        </w:r>
        <w:r w:rsidR="000921A2" w:rsidRPr="000965C8">
          <w:rPr>
            <w:rStyle w:val="a7"/>
            <w:color w:val="000000" w:themeColor="text1"/>
            <w:sz w:val="28"/>
            <w:szCs w:val="28"/>
            <w:u w:val="none"/>
            <w:shd w:val="clear" w:color="auto" w:fill="FFFFFF"/>
          </w:rPr>
          <w:t xml:space="preserve">Об </w:t>
        </w:r>
        <w:r w:rsidR="00E5457A" w:rsidRPr="000965C8">
          <w:rPr>
            <w:rStyle w:val="a7"/>
            <w:color w:val="000000" w:themeColor="text1"/>
            <w:sz w:val="28"/>
            <w:szCs w:val="28"/>
            <w:u w:val="none"/>
            <w:shd w:val="clear" w:color="auto" w:fill="FFFFFF"/>
          </w:rPr>
          <w:t xml:space="preserve">утверждении административного регламента» предоставления муниципальной услуги «Присвоение квалификационных категорий спортивных судей «спортивный судья второй категории» и «спортивный судья  третьей категории», </w:t>
        </w:r>
      </w:hyperlink>
      <w:r w:rsidR="008229A2" w:rsidRPr="000965C8">
        <w:rPr>
          <w:color w:val="000000" w:themeColor="text1"/>
          <w:sz w:val="28"/>
          <w:szCs w:val="28"/>
          <w:lang w:eastAsia="ru-RU"/>
        </w:rPr>
        <w:t xml:space="preserve">на основании представленных документов, </w:t>
      </w:r>
      <w:r w:rsidR="008229A2" w:rsidRPr="000965C8">
        <w:rPr>
          <w:color w:val="000000" w:themeColor="text1"/>
          <w:sz w:val="28"/>
          <w:szCs w:val="28"/>
          <w:lang w:eastAsia="ru-RU"/>
        </w:rPr>
        <w:lastRenderedPageBreak/>
        <w:t xml:space="preserve">руководствуясь протоколом «Комиссии местной администрации внутригородского муниципального образования города Севастополя Гагаринский муниципальный округ по присвоению спортивных разрядов «второй спортивный разряд» и «третий спортивный разряд» </w:t>
      </w:r>
      <w:r w:rsidR="00342F65" w:rsidRPr="000965C8">
        <w:rPr>
          <w:color w:val="000000" w:themeColor="text1"/>
          <w:sz w:val="28"/>
          <w:szCs w:val="28"/>
          <w:lang w:eastAsia="ru-RU"/>
        </w:rPr>
        <w:t xml:space="preserve">                                         </w:t>
      </w:r>
      <w:r w:rsidR="008229A2" w:rsidRPr="000965C8">
        <w:rPr>
          <w:color w:val="000000" w:themeColor="text1"/>
          <w:sz w:val="28"/>
          <w:szCs w:val="28"/>
          <w:lang w:eastAsia="ru-RU"/>
        </w:rPr>
        <w:t xml:space="preserve">и квалификационных категорий спортивных судей «спортивный судья третьей категории» и «спортивный судья второй категории»» от </w:t>
      </w:r>
      <w:r w:rsidR="00342F65" w:rsidRPr="000965C8">
        <w:rPr>
          <w:color w:val="000000" w:themeColor="text1"/>
          <w:sz w:val="28"/>
          <w:szCs w:val="28"/>
          <w:lang w:eastAsia="ru-RU"/>
        </w:rPr>
        <w:t>«</w:t>
      </w:r>
      <w:r w:rsidR="00433C3E" w:rsidRPr="000965C8">
        <w:rPr>
          <w:color w:val="000000" w:themeColor="text1"/>
          <w:sz w:val="28"/>
          <w:szCs w:val="28"/>
          <w:lang w:eastAsia="ru-RU"/>
        </w:rPr>
        <w:t>23</w:t>
      </w:r>
      <w:r w:rsidR="00342F65" w:rsidRPr="000965C8">
        <w:rPr>
          <w:color w:val="000000" w:themeColor="text1"/>
          <w:sz w:val="28"/>
          <w:szCs w:val="28"/>
          <w:lang w:eastAsia="ru-RU"/>
        </w:rPr>
        <w:t>»</w:t>
      </w:r>
      <w:r w:rsidR="00433C3E" w:rsidRPr="000965C8">
        <w:rPr>
          <w:color w:val="000000" w:themeColor="text1"/>
          <w:sz w:val="28"/>
          <w:szCs w:val="28"/>
          <w:lang w:eastAsia="ru-RU"/>
        </w:rPr>
        <w:t xml:space="preserve"> сентября</w:t>
      </w:r>
      <w:r w:rsidR="007318C0" w:rsidRPr="000965C8">
        <w:rPr>
          <w:color w:val="000000" w:themeColor="text1"/>
          <w:sz w:val="28"/>
          <w:szCs w:val="28"/>
          <w:lang w:eastAsia="ru-RU"/>
        </w:rPr>
        <w:t xml:space="preserve"> </w:t>
      </w:r>
      <w:r w:rsidR="008229A2" w:rsidRPr="000965C8">
        <w:rPr>
          <w:color w:val="000000" w:themeColor="text1"/>
          <w:sz w:val="28"/>
          <w:szCs w:val="28"/>
          <w:lang w:eastAsia="ru-RU"/>
        </w:rPr>
        <w:t>202</w:t>
      </w:r>
      <w:r w:rsidR="007E2F61" w:rsidRPr="000965C8">
        <w:rPr>
          <w:color w:val="000000" w:themeColor="text1"/>
          <w:sz w:val="28"/>
          <w:szCs w:val="28"/>
          <w:lang w:eastAsia="ru-RU"/>
        </w:rPr>
        <w:t>6</w:t>
      </w:r>
      <w:r w:rsidR="008E0B50" w:rsidRPr="000965C8">
        <w:rPr>
          <w:color w:val="000000" w:themeColor="text1"/>
          <w:sz w:val="28"/>
          <w:szCs w:val="28"/>
          <w:lang w:eastAsia="ru-RU"/>
        </w:rPr>
        <w:t xml:space="preserve"> </w:t>
      </w:r>
      <w:r w:rsidR="008229A2" w:rsidRPr="000965C8">
        <w:rPr>
          <w:color w:val="000000" w:themeColor="text1"/>
          <w:sz w:val="28"/>
          <w:szCs w:val="28"/>
          <w:lang w:eastAsia="ru-RU"/>
        </w:rPr>
        <w:t>г.</w:t>
      </w:r>
      <w:r w:rsidR="00C404D5" w:rsidRPr="000965C8">
        <w:rPr>
          <w:color w:val="000000" w:themeColor="text1"/>
          <w:sz w:val="28"/>
          <w:szCs w:val="28"/>
          <w:lang w:eastAsia="ru-RU"/>
        </w:rPr>
        <w:br/>
      </w:r>
      <w:r w:rsidR="00433C3E" w:rsidRPr="000965C8">
        <w:rPr>
          <w:color w:val="000000" w:themeColor="text1"/>
          <w:sz w:val="28"/>
          <w:szCs w:val="28"/>
          <w:lang w:eastAsia="ru-RU"/>
        </w:rPr>
        <w:t>№ 81</w:t>
      </w:r>
      <w:r w:rsidR="008229A2" w:rsidRPr="000965C8">
        <w:rPr>
          <w:color w:val="000000" w:themeColor="text1"/>
          <w:sz w:val="28"/>
          <w:szCs w:val="28"/>
          <w:lang w:eastAsia="ru-RU"/>
        </w:rPr>
        <w:t xml:space="preserve">, </w:t>
      </w:r>
      <w:r w:rsidR="001C2F84" w:rsidRPr="000965C8">
        <w:rPr>
          <w:color w:val="000000" w:themeColor="text1"/>
          <w:sz w:val="28"/>
          <w:szCs w:val="28"/>
          <w:lang w:eastAsia="ru-RU"/>
        </w:rPr>
        <w:t xml:space="preserve">местная администрация внутригородского муниципального образования города Севастополя Гагаринский муниципальный округ </w:t>
      </w:r>
      <w:r w:rsidR="001C2F84" w:rsidRPr="000965C8">
        <w:rPr>
          <w:b/>
          <w:color w:val="000000" w:themeColor="text1"/>
          <w:sz w:val="28"/>
          <w:szCs w:val="28"/>
          <w:lang w:eastAsia="ru-RU"/>
        </w:rPr>
        <w:t>постановляет:</w:t>
      </w:r>
    </w:p>
    <w:p w:rsidR="001D4099" w:rsidRPr="000965C8" w:rsidRDefault="001D4099" w:rsidP="001D4099">
      <w:pPr>
        <w:pStyle w:val="20"/>
        <w:numPr>
          <w:ilvl w:val="0"/>
          <w:numId w:val="3"/>
        </w:numPr>
        <w:shd w:val="clear" w:color="auto" w:fill="auto"/>
        <w:tabs>
          <w:tab w:val="left" w:pos="0"/>
        </w:tabs>
        <w:spacing w:before="0" w:after="0" w:line="317" w:lineRule="exact"/>
        <w:ind w:left="0" w:firstLine="709"/>
        <w:jc w:val="both"/>
        <w:rPr>
          <w:color w:val="000000" w:themeColor="text1"/>
          <w:sz w:val="28"/>
          <w:szCs w:val="28"/>
          <w:lang w:eastAsia="ru-RU"/>
        </w:rPr>
      </w:pPr>
      <w:r w:rsidRPr="000965C8">
        <w:rPr>
          <w:color w:val="000000" w:themeColor="text1"/>
          <w:sz w:val="28"/>
          <w:szCs w:val="28"/>
          <w:lang w:eastAsia="ru-RU"/>
        </w:rPr>
        <w:t xml:space="preserve">Присвоить квалификационную категорию спортивного судьи «спортивный судья второй категории» по видам спорта согласно </w:t>
      </w:r>
      <w:r w:rsidRPr="000965C8">
        <w:rPr>
          <w:color w:val="000000" w:themeColor="text1"/>
          <w:sz w:val="28"/>
          <w:szCs w:val="28"/>
          <w:lang w:eastAsia="ru-RU"/>
        </w:rPr>
        <w:br/>
        <w:t xml:space="preserve">приложению </w:t>
      </w:r>
      <w:r w:rsidR="007E44FF" w:rsidRPr="000965C8">
        <w:rPr>
          <w:color w:val="000000" w:themeColor="text1"/>
          <w:sz w:val="28"/>
          <w:szCs w:val="28"/>
          <w:lang w:eastAsia="ru-RU"/>
        </w:rPr>
        <w:t>1</w:t>
      </w:r>
      <w:r w:rsidRPr="000965C8">
        <w:rPr>
          <w:color w:val="000000" w:themeColor="text1"/>
          <w:sz w:val="28"/>
          <w:szCs w:val="28"/>
          <w:lang w:eastAsia="ru-RU"/>
        </w:rPr>
        <w:t xml:space="preserve"> к настоящему постановлению сроком на 2 (два года).</w:t>
      </w:r>
    </w:p>
    <w:p w:rsidR="001C2F84" w:rsidRPr="000965C8" w:rsidRDefault="001C2F84" w:rsidP="00AD470C">
      <w:pPr>
        <w:pStyle w:val="20"/>
        <w:numPr>
          <w:ilvl w:val="0"/>
          <w:numId w:val="3"/>
        </w:numPr>
        <w:shd w:val="clear" w:color="auto" w:fill="auto"/>
        <w:tabs>
          <w:tab w:val="left" w:pos="0"/>
        </w:tabs>
        <w:spacing w:before="0" w:after="0" w:line="317" w:lineRule="exact"/>
        <w:ind w:left="0" w:firstLine="709"/>
        <w:jc w:val="both"/>
        <w:rPr>
          <w:color w:val="000000" w:themeColor="text1"/>
          <w:sz w:val="28"/>
          <w:szCs w:val="28"/>
          <w:lang w:eastAsia="ru-RU"/>
        </w:rPr>
      </w:pPr>
      <w:r w:rsidRPr="000965C8">
        <w:rPr>
          <w:color w:val="000000" w:themeColor="text1"/>
          <w:sz w:val="28"/>
          <w:szCs w:val="28"/>
          <w:lang w:eastAsia="ru-RU"/>
        </w:rPr>
        <w:t>Настоящее постановление вступает в силу с момента его официального обнародования.</w:t>
      </w:r>
    </w:p>
    <w:p w:rsidR="001C2F84" w:rsidRPr="000965C8" w:rsidRDefault="001C2F84" w:rsidP="00AD470C">
      <w:pPr>
        <w:pStyle w:val="20"/>
        <w:numPr>
          <w:ilvl w:val="0"/>
          <w:numId w:val="3"/>
        </w:numPr>
        <w:shd w:val="clear" w:color="auto" w:fill="auto"/>
        <w:tabs>
          <w:tab w:val="left" w:pos="0"/>
        </w:tabs>
        <w:spacing w:before="0" w:after="0" w:line="317" w:lineRule="exact"/>
        <w:ind w:left="0" w:firstLine="709"/>
        <w:jc w:val="both"/>
        <w:rPr>
          <w:color w:val="000000" w:themeColor="text1"/>
          <w:sz w:val="28"/>
          <w:szCs w:val="28"/>
          <w:lang w:eastAsia="ru-RU"/>
        </w:rPr>
      </w:pPr>
      <w:r w:rsidRPr="000965C8">
        <w:rPr>
          <w:color w:val="000000" w:themeColor="text1"/>
          <w:sz w:val="28"/>
          <w:szCs w:val="28"/>
          <w:lang w:eastAsia="ru-RU"/>
        </w:rPr>
        <w:t xml:space="preserve">Контроль за </w:t>
      </w:r>
      <w:r w:rsidR="008412C3" w:rsidRPr="000965C8">
        <w:rPr>
          <w:color w:val="000000" w:themeColor="text1"/>
          <w:sz w:val="28"/>
          <w:szCs w:val="28"/>
          <w:lang w:eastAsia="ru-RU"/>
        </w:rPr>
        <w:t>исполнением</w:t>
      </w:r>
      <w:r w:rsidRPr="000965C8">
        <w:rPr>
          <w:color w:val="000000" w:themeColor="text1"/>
          <w:sz w:val="28"/>
          <w:szCs w:val="28"/>
          <w:lang w:eastAsia="ru-RU"/>
        </w:rPr>
        <w:t xml:space="preserve"> настоящего постановления </w:t>
      </w:r>
      <w:r w:rsidR="0030720C" w:rsidRPr="000965C8">
        <w:rPr>
          <w:color w:val="000000" w:themeColor="text1"/>
          <w:sz w:val="28"/>
          <w:szCs w:val="28"/>
          <w:lang w:eastAsia="ru-RU"/>
        </w:rPr>
        <w:t>оставляю за собой.</w:t>
      </w:r>
    </w:p>
    <w:p w:rsidR="001C2F84" w:rsidRPr="000965C8" w:rsidRDefault="001C2F84" w:rsidP="001C2F84">
      <w:pPr>
        <w:pStyle w:val="20"/>
        <w:tabs>
          <w:tab w:val="left" w:pos="0"/>
        </w:tabs>
        <w:spacing w:after="0" w:line="317" w:lineRule="exact"/>
        <w:ind w:firstLine="709"/>
        <w:jc w:val="both"/>
        <w:rPr>
          <w:color w:val="000000" w:themeColor="text1"/>
          <w:sz w:val="28"/>
          <w:szCs w:val="28"/>
          <w:lang w:eastAsia="ru-RU"/>
        </w:rPr>
      </w:pPr>
    </w:p>
    <w:p w:rsidR="000965C8" w:rsidRPr="000965C8" w:rsidRDefault="000965C8" w:rsidP="000965C8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965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Глава внутригородского муниципального образования, </w:t>
      </w:r>
    </w:p>
    <w:p w:rsidR="000965C8" w:rsidRPr="000965C8" w:rsidRDefault="000965C8" w:rsidP="000965C8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965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исполняющий полномочия председателя Совета,</w:t>
      </w:r>
    </w:p>
    <w:p w:rsidR="000965C8" w:rsidRPr="000965C8" w:rsidRDefault="000965C8" w:rsidP="000965C8">
      <w:pPr>
        <w:spacing w:after="0" w:line="240" w:lineRule="auto"/>
        <w:rPr>
          <w:color w:val="000000" w:themeColor="text1"/>
          <w:sz w:val="28"/>
          <w:szCs w:val="28"/>
          <w:lang w:eastAsia="ru-RU"/>
        </w:rPr>
      </w:pPr>
      <w:r w:rsidRPr="000965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Глава местной администрации</w:t>
      </w:r>
      <w:r w:rsidRPr="000965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</w:r>
      <w:r w:rsidRPr="000965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</w:r>
      <w:r w:rsidRPr="000965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</w:r>
      <w:r w:rsidRPr="000965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</w:r>
      <w:r w:rsidRPr="000965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  <w:t xml:space="preserve">        Е. Ю. </w:t>
      </w:r>
      <w:proofErr w:type="spellStart"/>
      <w:r w:rsidRPr="000965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Фалина</w:t>
      </w:r>
      <w:proofErr w:type="spellEnd"/>
    </w:p>
    <w:p w:rsidR="00F2055B" w:rsidRPr="000965C8" w:rsidRDefault="00F2055B" w:rsidP="003F02D6">
      <w:pPr>
        <w:pStyle w:val="20"/>
        <w:shd w:val="clear" w:color="auto" w:fill="auto"/>
        <w:tabs>
          <w:tab w:val="left" w:pos="0"/>
        </w:tabs>
        <w:spacing w:before="0" w:after="0" w:line="240" w:lineRule="auto"/>
        <w:jc w:val="both"/>
        <w:rPr>
          <w:color w:val="000000" w:themeColor="text1"/>
          <w:sz w:val="28"/>
          <w:szCs w:val="28"/>
          <w:lang w:eastAsia="ru-RU"/>
        </w:rPr>
      </w:pPr>
    </w:p>
    <w:p w:rsidR="00F2055B" w:rsidRPr="000965C8" w:rsidRDefault="00F2055B" w:rsidP="003F02D6">
      <w:pPr>
        <w:pStyle w:val="20"/>
        <w:shd w:val="clear" w:color="auto" w:fill="auto"/>
        <w:tabs>
          <w:tab w:val="left" w:pos="0"/>
        </w:tabs>
        <w:spacing w:before="0" w:after="0" w:line="240" w:lineRule="auto"/>
        <w:jc w:val="both"/>
        <w:rPr>
          <w:color w:val="000000" w:themeColor="text1"/>
          <w:sz w:val="28"/>
          <w:szCs w:val="28"/>
          <w:lang w:eastAsia="ru-RU"/>
        </w:rPr>
      </w:pPr>
    </w:p>
    <w:p w:rsidR="00F2055B" w:rsidRPr="000965C8" w:rsidRDefault="00F2055B" w:rsidP="00B92196">
      <w:pPr>
        <w:pStyle w:val="20"/>
        <w:shd w:val="clear" w:color="auto" w:fill="auto"/>
        <w:tabs>
          <w:tab w:val="left" w:pos="0"/>
        </w:tabs>
        <w:spacing w:before="0" w:after="0" w:line="317" w:lineRule="exact"/>
        <w:jc w:val="both"/>
        <w:rPr>
          <w:color w:val="000000" w:themeColor="text1"/>
          <w:sz w:val="28"/>
          <w:szCs w:val="28"/>
          <w:lang w:eastAsia="ru-RU"/>
        </w:rPr>
      </w:pPr>
    </w:p>
    <w:p w:rsidR="00F2055B" w:rsidRPr="000965C8" w:rsidRDefault="00F2055B" w:rsidP="00B92196">
      <w:pPr>
        <w:pStyle w:val="20"/>
        <w:shd w:val="clear" w:color="auto" w:fill="auto"/>
        <w:tabs>
          <w:tab w:val="left" w:pos="0"/>
        </w:tabs>
        <w:spacing w:before="0" w:after="0" w:line="317" w:lineRule="exact"/>
        <w:jc w:val="both"/>
        <w:rPr>
          <w:color w:val="000000" w:themeColor="text1"/>
          <w:sz w:val="28"/>
          <w:szCs w:val="28"/>
          <w:lang w:eastAsia="ru-RU"/>
        </w:rPr>
      </w:pPr>
    </w:p>
    <w:p w:rsidR="00F2055B" w:rsidRPr="000965C8" w:rsidRDefault="00F2055B" w:rsidP="00B92196">
      <w:pPr>
        <w:pStyle w:val="20"/>
        <w:shd w:val="clear" w:color="auto" w:fill="auto"/>
        <w:tabs>
          <w:tab w:val="left" w:pos="0"/>
        </w:tabs>
        <w:spacing w:before="0" w:after="0" w:line="317" w:lineRule="exact"/>
        <w:jc w:val="both"/>
        <w:rPr>
          <w:color w:val="000000" w:themeColor="text1"/>
          <w:sz w:val="28"/>
          <w:szCs w:val="28"/>
          <w:lang w:eastAsia="ru-RU"/>
        </w:rPr>
      </w:pPr>
    </w:p>
    <w:p w:rsidR="00F2055B" w:rsidRPr="000965C8" w:rsidRDefault="00F2055B" w:rsidP="00B92196">
      <w:pPr>
        <w:pStyle w:val="20"/>
        <w:shd w:val="clear" w:color="auto" w:fill="auto"/>
        <w:tabs>
          <w:tab w:val="left" w:pos="0"/>
        </w:tabs>
        <w:spacing w:before="0" w:after="0" w:line="317" w:lineRule="exact"/>
        <w:jc w:val="both"/>
        <w:rPr>
          <w:color w:val="000000" w:themeColor="text1"/>
          <w:sz w:val="28"/>
          <w:szCs w:val="28"/>
          <w:lang w:eastAsia="ru-RU"/>
        </w:rPr>
      </w:pPr>
    </w:p>
    <w:p w:rsidR="00F2055B" w:rsidRPr="000965C8" w:rsidRDefault="00F2055B" w:rsidP="00B92196">
      <w:pPr>
        <w:pStyle w:val="20"/>
        <w:shd w:val="clear" w:color="auto" w:fill="auto"/>
        <w:tabs>
          <w:tab w:val="left" w:pos="0"/>
        </w:tabs>
        <w:spacing w:before="0" w:after="0" w:line="317" w:lineRule="exact"/>
        <w:jc w:val="both"/>
        <w:rPr>
          <w:color w:val="000000" w:themeColor="text1"/>
          <w:sz w:val="28"/>
          <w:szCs w:val="28"/>
          <w:lang w:eastAsia="ru-RU"/>
        </w:rPr>
      </w:pPr>
    </w:p>
    <w:p w:rsidR="00F2055B" w:rsidRPr="000965C8" w:rsidRDefault="00F2055B" w:rsidP="00B92196">
      <w:pPr>
        <w:pStyle w:val="20"/>
        <w:shd w:val="clear" w:color="auto" w:fill="auto"/>
        <w:tabs>
          <w:tab w:val="left" w:pos="0"/>
        </w:tabs>
        <w:spacing w:before="0" w:after="0" w:line="317" w:lineRule="exact"/>
        <w:jc w:val="both"/>
        <w:rPr>
          <w:color w:val="000000" w:themeColor="text1"/>
          <w:sz w:val="28"/>
          <w:szCs w:val="28"/>
          <w:lang w:eastAsia="ru-RU"/>
        </w:rPr>
      </w:pPr>
    </w:p>
    <w:p w:rsidR="00F2055B" w:rsidRPr="000965C8" w:rsidRDefault="00F2055B" w:rsidP="00B92196">
      <w:pPr>
        <w:pStyle w:val="20"/>
        <w:shd w:val="clear" w:color="auto" w:fill="auto"/>
        <w:tabs>
          <w:tab w:val="left" w:pos="0"/>
        </w:tabs>
        <w:spacing w:before="0" w:after="0" w:line="317" w:lineRule="exact"/>
        <w:jc w:val="both"/>
        <w:rPr>
          <w:color w:val="000000" w:themeColor="text1"/>
          <w:sz w:val="28"/>
          <w:szCs w:val="28"/>
          <w:lang w:eastAsia="ru-RU"/>
        </w:rPr>
      </w:pPr>
    </w:p>
    <w:p w:rsidR="00F2055B" w:rsidRPr="000965C8" w:rsidRDefault="00F2055B" w:rsidP="00B92196">
      <w:pPr>
        <w:pStyle w:val="20"/>
        <w:shd w:val="clear" w:color="auto" w:fill="auto"/>
        <w:tabs>
          <w:tab w:val="left" w:pos="0"/>
        </w:tabs>
        <w:spacing w:before="0" w:after="0" w:line="317" w:lineRule="exact"/>
        <w:jc w:val="both"/>
        <w:rPr>
          <w:color w:val="000000" w:themeColor="text1"/>
          <w:sz w:val="28"/>
          <w:szCs w:val="28"/>
          <w:lang w:eastAsia="ru-RU"/>
        </w:rPr>
      </w:pPr>
    </w:p>
    <w:p w:rsidR="00F2055B" w:rsidRPr="000965C8" w:rsidRDefault="00F2055B" w:rsidP="00B92196">
      <w:pPr>
        <w:pStyle w:val="20"/>
        <w:shd w:val="clear" w:color="auto" w:fill="auto"/>
        <w:tabs>
          <w:tab w:val="left" w:pos="0"/>
        </w:tabs>
        <w:spacing w:before="0" w:after="0" w:line="317" w:lineRule="exact"/>
        <w:jc w:val="both"/>
        <w:rPr>
          <w:color w:val="000000" w:themeColor="text1"/>
          <w:sz w:val="28"/>
          <w:szCs w:val="28"/>
          <w:lang w:eastAsia="ru-RU"/>
        </w:rPr>
      </w:pPr>
    </w:p>
    <w:p w:rsidR="00F2055B" w:rsidRPr="000965C8" w:rsidRDefault="00F2055B" w:rsidP="00B92196">
      <w:pPr>
        <w:pStyle w:val="20"/>
        <w:shd w:val="clear" w:color="auto" w:fill="auto"/>
        <w:tabs>
          <w:tab w:val="left" w:pos="0"/>
        </w:tabs>
        <w:spacing w:before="0" w:after="0" w:line="317" w:lineRule="exact"/>
        <w:jc w:val="both"/>
        <w:rPr>
          <w:color w:val="000000" w:themeColor="text1"/>
          <w:sz w:val="28"/>
          <w:szCs w:val="28"/>
          <w:lang w:eastAsia="ru-RU"/>
        </w:rPr>
      </w:pPr>
    </w:p>
    <w:p w:rsidR="00F2055B" w:rsidRPr="000965C8" w:rsidRDefault="00F2055B" w:rsidP="00B92196">
      <w:pPr>
        <w:pStyle w:val="20"/>
        <w:shd w:val="clear" w:color="auto" w:fill="auto"/>
        <w:tabs>
          <w:tab w:val="left" w:pos="0"/>
        </w:tabs>
        <w:spacing w:before="0" w:after="0" w:line="317" w:lineRule="exact"/>
        <w:jc w:val="both"/>
        <w:rPr>
          <w:color w:val="000000" w:themeColor="text1"/>
          <w:sz w:val="28"/>
          <w:szCs w:val="28"/>
          <w:lang w:eastAsia="ru-RU"/>
        </w:rPr>
      </w:pPr>
    </w:p>
    <w:p w:rsidR="00F2055B" w:rsidRPr="000965C8" w:rsidRDefault="00F2055B" w:rsidP="00B92196">
      <w:pPr>
        <w:pStyle w:val="20"/>
        <w:shd w:val="clear" w:color="auto" w:fill="auto"/>
        <w:tabs>
          <w:tab w:val="left" w:pos="0"/>
        </w:tabs>
        <w:spacing w:before="0" w:after="0" w:line="317" w:lineRule="exact"/>
        <w:jc w:val="both"/>
        <w:rPr>
          <w:color w:val="000000" w:themeColor="text1"/>
          <w:sz w:val="28"/>
          <w:szCs w:val="28"/>
          <w:lang w:eastAsia="ru-RU"/>
        </w:rPr>
      </w:pPr>
    </w:p>
    <w:p w:rsidR="00F2055B" w:rsidRPr="000965C8" w:rsidRDefault="00F2055B" w:rsidP="00B92196">
      <w:pPr>
        <w:pStyle w:val="20"/>
        <w:shd w:val="clear" w:color="auto" w:fill="auto"/>
        <w:tabs>
          <w:tab w:val="left" w:pos="0"/>
        </w:tabs>
        <w:spacing w:before="0" w:after="0" w:line="317" w:lineRule="exact"/>
        <w:jc w:val="both"/>
        <w:rPr>
          <w:color w:val="000000" w:themeColor="text1"/>
          <w:sz w:val="28"/>
          <w:szCs w:val="28"/>
          <w:lang w:eastAsia="ru-RU"/>
        </w:rPr>
      </w:pPr>
    </w:p>
    <w:p w:rsidR="00F2055B" w:rsidRPr="000965C8" w:rsidRDefault="00F2055B" w:rsidP="00B92196">
      <w:pPr>
        <w:pStyle w:val="20"/>
        <w:shd w:val="clear" w:color="auto" w:fill="auto"/>
        <w:tabs>
          <w:tab w:val="left" w:pos="0"/>
        </w:tabs>
        <w:spacing w:before="0" w:after="0" w:line="317" w:lineRule="exact"/>
        <w:jc w:val="both"/>
        <w:rPr>
          <w:color w:val="000000" w:themeColor="text1"/>
          <w:sz w:val="28"/>
          <w:szCs w:val="28"/>
          <w:lang w:eastAsia="ru-RU"/>
        </w:rPr>
      </w:pPr>
    </w:p>
    <w:p w:rsidR="00F2055B" w:rsidRPr="000965C8" w:rsidRDefault="00F2055B" w:rsidP="00B92196">
      <w:pPr>
        <w:pStyle w:val="20"/>
        <w:shd w:val="clear" w:color="auto" w:fill="auto"/>
        <w:tabs>
          <w:tab w:val="left" w:pos="0"/>
        </w:tabs>
        <w:spacing w:before="0" w:after="0" w:line="317" w:lineRule="exact"/>
        <w:jc w:val="both"/>
        <w:rPr>
          <w:color w:val="000000" w:themeColor="text1"/>
          <w:sz w:val="28"/>
          <w:szCs w:val="28"/>
          <w:lang w:eastAsia="ru-RU"/>
        </w:rPr>
      </w:pPr>
    </w:p>
    <w:p w:rsidR="00F2055B" w:rsidRPr="000965C8" w:rsidRDefault="00F2055B" w:rsidP="00B92196">
      <w:pPr>
        <w:pStyle w:val="20"/>
        <w:shd w:val="clear" w:color="auto" w:fill="auto"/>
        <w:tabs>
          <w:tab w:val="left" w:pos="0"/>
        </w:tabs>
        <w:spacing w:before="0" w:after="0" w:line="317" w:lineRule="exact"/>
        <w:jc w:val="both"/>
        <w:rPr>
          <w:color w:val="000000" w:themeColor="text1"/>
          <w:sz w:val="28"/>
          <w:szCs w:val="28"/>
          <w:lang w:eastAsia="ru-RU"/>
        </w:rPr>
      </w:pPr>
    </w:p>
    <w:p w:rsidR="005746FF" w:rsidRPr="000965C8" w:rsidRDefault="005746FF" w:rsidP="00B92196">
      <w:pPr>
        <w:pStyle w:val="20"/>
        <w:shd w:val="clear" w:color="auto" w:fill="auto"/>
        <w:tabs>
          <w:tab w:val="left" w:pos="0"/>
        </w:tabs>
        <w:spacing w:before="0" w:after="0" w:line="317" w:lineRule="exact"/>
        <w:jc w:val="both"/>
        <w:rPr>
          <w:color w:val="000000" w:themeColor="text1"/>
          <w:sz w:val="28"/>
          <w:szCs w:val="28"/>
          <w:lang w:eastAsia="ru-RU"/>
        </w:rPr>
      </w:pPr>
    </w:p>
    <w:p w:rsidR="005746FF" w:rsidRPr="000965C8" w:rsidRDefault="005746FF" w:rsidP="00B92196">
      <w:pPr>
        <w:pStyle w:val="20"/>
        <w:shd w:val="clear" w:color="auto" w:fill="auto"/>
        <w:tabs>
          <w:tab w:val="left" w:pos="0"/>
        </w:tabs>
        <w:spacing w:before="0" w:after="0" w:line="317" w:lineRule="exact"/>
        <w:jc w:val="both"/>
        <w:rPr>
          <w:color w:val="000000" w:themeColor="text1"/>
          <w:sz w:val="28"/>
          <w:szCs w:val="28"/>
          <w:lang w:eastAsia="ru-RU"/>
        </w:rPr>
      </w:pPr>
    </w:p>
    <w:p w:rsidR="003B02DA" w:rsidRPr="000965C8" w:rsidRDefault="003B02DA" w:rsidP="00B92196">
      <w:pPr>
        <w:pStyle w:val="20"/>
        <w:shd w:val="clear" w:color="auto" w:fill="auto"/>
        <w:tabs>
          <w:tab w:val="left" w:pos="0"/>
        </w:tabs>
        <w:spacing w:before="0" w:after="0" w:line="317" w:lineRule="exact"/>
        <w:jc w:val="both"/>
        <w:rPr>
          <w:color w:val="000000" w:themeColor="text1"/>
          <w:sz w:val="28"/>
          <w:szCs w:val="28"/>
          <w:lang w:eastAsia="ru-RU"/>
        </w:rPr>
      </w:pPr>
    </w:p>
    <w:p w:rsidR="003B02DA" w:rsidRPr="000965C8" w:rsidRDefault="003B02DA" w:rsidP="00B92196">
      <w:pPr>
        <w:pStyle w:val="20"/>
        <w:shd w:val="clear" w:color="auto" w:fill="auto"/>
        <w:tabs>
          <w:tab w:val="left" w:pos="0"/>
        </w:tabs>
        <w:spacing w:before="0" w:after="0" w:line="317" w:lineRule="exact"/>
        <w:jc w:val="both"/>
        <w:rPr>
          <w:color w:val="000000" w:themeColor="text1"/>
          <w:sz w:val="28"/>
          <w:szCs w:val="28"/>
          <w:lang w:eastAsia="ru-RU"/>
        </w:rPr>
      </w:pPr>
    </w:p>
    <w:p w:rsidR="003B02DA" w:rsidRPr="000965C8" w:rsidRDefault="003B02DA" w:rsidP="00B92196">
      <w:pPr>
        <w:pStyle w:val="20"/>
        <w:shd w:val="clear" w:color="auto" w:fill="auto"/>
        <w:tabs>
          <w:tab w:val="left" w:pos="0"/>
        </w:tabs>
        <w:spacing w:before="0" w:after="0" w:line="317" w:lineRule="exact"/>
        <w:jc w:val="both"/>
        <w:rPr>
          <w:color w:val="000000" w:themeColor="text1"/>
          <w:sz w:val="28"/>
          <w:szCs w:val="28"/>
          <w:lang w:eastAsia="ru-RU"/>
        </w:rPr>
      </w:pPr>
    </w:p>
    <w:p w:rsidR="005746FF" w:rsidRDefault="005746FF" w:rsidP="00B92196">
      <w:pPr>
        <w:pStyle w:val="20"/>
        <w:shd w:val="clear" w:color="auto" w:fill="auto"/>
        <w:tabs>
          <w:tab w:val="left" w:pos="0"/>
        </w:tabs>
        <w:spacing w:before="0" w:after="0" w:line="317" w:lineRule="exact"/>
        <w:jc w:val="both"/>
        <w:rPr>
          <w:sz w:val="28"/>
          <w:szCs w:val="28"/>
          <w:lang w:eastAsia="ru-RU"/>
        </w:rPr>
      </w:pPr>
    </w:p>
    <w:p w:rsidR="00F2055B" w:rsidRPr="004E7E76" w:rsidRDefault="00F2055B" w:rsidP="004E7E76">
      <w:pPr>
        <w:overflowPunct w:val="0"/>
        <w:autoSpaceDE w:val="0"/>
        <w:autoSpaceDN w:val="0"/>
        <w:adjustRightInd w:val="0"/>
        <w:spacing w:after="0" w:line="240" w:lineRule="auto"/>
        <w:ind w:left="-1276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  <w:sectPr w:rsidR="00F2055B" w:rsidRPr="004E7E76" w:rsidSect="000C3D18">
          <w:headerReference w:type="default" r:id="rId11"/>
          <w:headerReference w:type="first" r:id="rId12"/>
          <w:pgSz w:w="11906" w:h="16838"/>
          <w:pgMar w:top="1134" w:right="851" w:bottom="1134" w:left="1701" w:header="709" w:footer="709" w:gutter="0"/>
          <w:cols w:space="708"/>
          <w:titlePg/>
          <w:docGrid w:linePitch="360"/>
        </w:sectPr>
      </w:pPr>
    </w:p>
    <w:p w:rsidR="007E6456" w:rsidRDefault="007E44FF" w:rsidP="007E6456">
      <w:pPr>
        <w:pStyle w:val="20"/>
        <w:shd w:val="clear" w:color="auto" w:fill="auto"/>
        <w:tabs>
          <w:tab w:val="left" w:pos="0"/>
        </w:tabs>
        <w:spacing w:before="0" w:after="0" w:line="317" w:lineRule="exact"/>
        <w:ind w:firstLine="3686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lastRenderedPageBreak/>
        <w:t>Приложение 1</w:t>
      </w:r>
      <w:r w:rsidR="007E6456">
        <w:rPr>
          <w:sz w:val="28"/>
          <w:szCs w:val="28"/>
          <w:lang w:eastAsia="ru-RU"/>
        </w:rPr>
        <w:t xml:space="preserve"> к постановлению</w:t>
      </w:r>
    </w:p>
    <w:p w:rsidR="007E6456" w:rsidRDefault="007E6456" w:rsidP="007E6456">
      <w:pPr>
        <w:pStyle w:val="20"/>
        <w:shd w:val="clear" w:color="auto" w:fill="auto"/>
        <w:tabs>
          <w:tab w:val="left" w:pos="0"/>
        </w:tabs>
        <w:spacing w:before="0" w:after="0" w:line="317" w:lineRule="exact"/>
        <w:ind w:firstLine="3686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местной администрации</w:t>
      </w:r>
    </w:p>
    <w:p w:rsidR="007E6456" w:rsidRDefault="007E6456" w:rsidP="007E6456">
      <w:pPr>
        <w:pStyle w:val="20"/>
        <w:shd w:val="clear" w:color="auto" w:fill="auto"/>
        <w:tabs>
          <w:tab w:val="left" w:pos="0"/>
        </w:tabs>
        <w:spacing w:before="0" w:after="0" w:line="317" w:lineRule="exact"/>
        <w:ind w:firstLine="3686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внутригородского муниципального</w:t>
      </w:r>
    </w:p>
    <w:p w:rsidR="007E6456" w:rsidRDefault="007E6456" w:rsidP="007E6456">
      <w:pPr>
        <w:pStyle w:val="20"/>
        <w:shd w:val="clear" w:color="auto" w:fill="auto"/>
        <w:tabs>
          <w:tab w:val="left" w:pos="0"/>
        </w:tabs>
        <w:spacing w:before="0" w:after="0" w:line="317" w:lineRule="exact"/>
        <w:ind w:firstLine="3686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образования города Севастополя</w:t>
      </w:r>
    </w:p>
    <w:p w:rsidR="007E6456" w:rsidRDefault="007E6456" w:rsidP="007E6456">
      <w:pPr>
        <w:pStyle w:val="20"/>
        <w:shd w:val="clear" w:color="auto" w:fill="auto"/>
        <w:tabs>
          <w:tab w:val="left" w:pos="0"/>
        </w:tabs>
        <w:spacing w:before="0" w:after="0" w:line="317" w:lineRule="exact"/>
        <w:ind w:firstLine="3686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Гагаринский муниципальный округ </w:t>
      </w:r>
    </w:p>
    <w:p w:rsidR="007E6456" w:rsidRDefault="007E6456" w:rsidP="007E6456">
      <w:pPr>
        <w:pStyle w:val="20"/>
        <w:shd w:val="clear" w:color="auto" w:fill="auto"/>
        <w:tabs>
          <w:tab w:val="left" w:pos="0"/>
        </w:tabs>
        <w:spacing w:before="0" w:after="0" w:line="317" w:lineRule="exact"/>
        <w:ind w:firstLine="3686"/>
        <w:jc w:val="both"/>
        <w:rPr>
          <w:sz w:val="28"/>
          <w:szCs w:val="28"/>
          <w:lang w:eastAsia="ru-RU"/>
        </w:rPr>
      </w:pPr>
      <w:r w:rsidRPr="006B5DCC">
        <w:rPr>
          <w:sz w:val="28"/>
          <w:szCs w:val="28"/>
          <w:lang w:eastAsia="ru-RU"/>
        </w:rPr>
        <w:t>от «</w:t>
      </w:r>
      <w:r w:rsidR="002B5818">
        <w:rPr>
          <w:sz w:val="28"/>
          <w:szCs w:val="28"/>
          <w:lang w:eastAsia="ru-RU"/>
        </w:rPr>
        <w:t>23</w:t>
      </w:r>
      <w:r w:rsidRPr="006B5DCC">
        <w:rPr>
          <w:sz w:val="28"/>
          <w:szCs w:val="28"/>
          <w:lang w:eastAsia="ru-RU"/>
        </w:rPr>
        <w:t xml:space="preserve">» </w:t>
      </w:r>
      <w:r w:rsidR="002B5818">
        <w:rPr>
          <w:sz w:val="28"/>
          <w:szCs w:val="28"/>
          <w:lang w:eastAsia="ru-RU"/>
        </w:rPr>
        <w:t>сентября</w:t>
      </w:r>
      <w:r>
        <w:rPr>
          <w:sz w:val="28"/>
          <w:szCs w:val="28"/>
          <w:lang w:eastAsia="ru-RU"/>
        </w:rPr>
        <w:t xml:space="preserve"> 2026 года №</w:t>
      </w:r>
      <w:r w:rsidR="00FC5C16">
        <w:rPr>
          <w:sz w:val="28"/>
          <w:szCs w:val="28"/>
          <w:lang w:eastAsia="ru-RU"/>
        </w:rPr>
        <w:t xml:space="preserve"> 81</w:t>
      </w:r>
      <w:bookmarkStart w:id="0" w:name="_GoBack"/>
      <w:bookmarkEnd w:id="0"/>
      <w:r w:rsidRPr="006B5DCC">
        <w:rPr>
          <w:sz w:val="28"/>
          <w:szCs w:val="28"/>
          <w:lang w:eastAsia="ru-RU"/>
        </w:rPr>
        <w:t>-ПМА</w:t>
      </w:r>
    </w:p>
    <w:p w:rsidR="007E6456" w:rsidRDefault="007E6456" w:rsidP="007E6456">
      <w:pPr>
        <w:pStyle w:val="20"/>
        <w:shd w:val="clear" w:color="auto" w:fill="auto"/>
        <w:tabs>
          <w:tab w:val="left" w:pos="0"/>
        </w:tabs>
        <w:spacing w:before="0" w:after="0" w:line="317" w:lineRule="exact"/>
        <w:jc w:val="both"/>
        <w:rPr>
          <w:sz w:val="28"/>
          <w:szCs w:val="28"/>
          <w:lang w:eastAsia="ru-RU"/>
        </w:rPr>
      </w:pPr>
    </w:p>
    <w:p w:rsidR="007E6456" w:rsidRDefault="007E6456" w:rsidP="007E6456">
      <w:pPr>
        <w:pStyle w:val="20"/>
        <w:shd w:val="clear" w:color="auto" w:fill="auto"/>
        <w:tabs>
          <w:tab w:val="left" w:pos="0"/>
        </w:tabs>
        <w:spacing w:before="0" w:after="0" w:line="317" w:lineRule="exact"/>
        <w:jc w:val="both"/>
        <w:rPr>
          <w:sz w:val="28"/>
          <w:szCs w:val="28"/>
          <w:lang w:eastAsia="ru-RU"/>
        </w:rPr>
      </w:pPr>
    </w:p>
    <w:p w:rsidR="007E6456" w:rsidRDefault="007E6456" w:rsidP="007E6456">
      <w:pPr>
        <w:pStyle w:val="20"/>
        <w:shd w:val="clear" w:color="auto" w:fill="auto"/>
        <w:tabs>
          <w:tab w:val="left" w:pos="0"/>
        </w:tabs>
        <w:spacing w:before="0" w:after="0" w:line="317" w:lineRule="exact"/>
        <w:jc w:val="both"/>
        <w:rPr>
          <w:sz w:val="28"/>
          <w:szCs w:val="28"/>
          <w:lang w:eastAsia="ru-RU"/>
        </w:rPr>
      </w:pPr>
    </w:p>
    <w:p w:rsidR="007E6456" w:rsidRDefault="007E6456" w:rsidP="007E6456">
      <w:pPr>
        <w:pStyle w:val="20"/>
        <w:shd w:val="clear" w:color="auto" w:fill="auto"/>
        <w:tabs>
          <w:tab w:val="left" w:pos="0"/>
        </w:tabs>
        <w:spacing w:before="0" w:after="0" w:line="317" w:lineRule="exact"/>
        <w:jc w:val="center"/>
        <w:rPr>
          <w:sz w:val="28"/>
          <w:szCs w:val="28"/>
          <w:lang w:eastAsia="ru-RU"/>
        </w:rPr>
      </w:pPr>
      <w:r w:rsidRPr="00780A18">
        <w:rPr>
          <w:sz w:val="28"/>
          <w:szCs w:val="28"/>
          <w:lang w:eastAsia="ru-RU"/>
        </w:rPr>
        <w:t xml:space="preserve">Список </w:t>
      </w:r>
      <w:r>
        <w:rPr>
          <w:sz w:val="28"/>
          <w:szCs w:val="28"/>
          <w:lang w:eastAsia="ru-RU"/>
        </w:rPr>
        <w:t>лиц, которым присвоена квалификационная категория спортивного судьи «спортивный судья второй</w:t>
      </w:r>
      <w:r w:rsidRPr="003712C5">
        <w:rPr>
          <w:sz w:val="28"/>
          <w:szCs w:val="28"/>
          <w:lang w:eastAsia="ru-RU"/>
        </w:rPr>
        <w:t xml:space="preserve"> категории» по видам</w:t>
      </w:r>
      <w:r>
        <w:rPr>
          <w:sz w:val="28"/>
          <w:szCs w:val="28"/>
          <w:lang w:eastAsia="ru-RU"/>
        </w:rPr>
        <w:t xml:space="preserve"> спорта</w:t>
      </w:r>
    </w:p>
    <w:p w:rsidR="004B16E1" w:rsidRDefault="004B16E1" w:rsidP="007E6456">
      <w:pPr>
        <w:pStyle w:val="20"/>
        <w:shd w:val="clear" w:color="auto" w:fill="auto"/>
        <w:tabs>
          <w:tab w:val="left" w:pos="0"/>
        </w:tabs>
        <w:spacing w:before="0" w:after="0" w:line="317" w:lineRule="exact"/>
        <w:jc w:val="center"/>
        <w:rPr>
          <w:sz w:val="24"/>
          <w:szCs w:val="24"/>
          <w:lang w:eastAsia="ru-RU"/>
        </w:rPr>
      </w:pPr>
    </w:p>
    <w:tbl>
      <w:tblPr>
        <w:tblStyle w:val="4"/>
        <w:tblW w:w="5000" w:type="pct"/>
        <w:jc w:val="center"/>
        <w:tblLook w:val="04A0" w:firstRow="1" w:lastRow="0" w:firstColumn="1" w:lastColumn="0" w:noHBand="0" w:noVBand="1"/>
      </w:tblPr>
      <w:tblGrid>
        <w:gridCol w:w="553"/>
        <w:gridCol w:w="3553"/>
        <w:gridCol w:w="2471"/>
        <w:gridCol w:w="2768"/>
      </w:tblGrid>
      <w:tr w:rsidR="004D387F" w:rsidRPr="009565D4" w:rsidTr="00C525B9">
        <w:trPr>
          <w:trHeight w:val="649"/>
          <w:jc w:val="center"/>
        </w:trPr>
        <w:tc>
          <w:tcPr>
            <w:tcW w:w="296" w:type="pct"/>
            <w:vAlign w:val="center"/>
          </w:tcPr>
          <w:p w:rsidR="004D387F" w:rsidRPr="009565D4" w:rsidRDefault="004D387F" w:rsidP="00C525B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65D4">
              <w:rPr>
                <w:rFonts w:ascii="Times New Roman" w:eastAsia="Calibri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1901" w:type="pct"/>
            <w:vAlign w:val="center"/>
          </w:tcPr>
          <w:p w:rsidR="004D387F" w:rsidRPr="009565D4" w:rsidRDefault="004D387F" w:rsidP="00C525B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65D4">
              <w:rPr>
                <w:rFonts w:ascii="Times New Roman" w:eastAsia="Calibri" w:hAnsi="Times New Roman" w:cs="Times New Roman"/>
                <w:sz w:val="24"/>
                <w:szCs w:val="24"/>
              </w:rPr>
              <w:t>Фамилия, Имя, Отчество</w:t>
            </w:r>
          </w:p>
        </w:tc>
        <w:tc>
          <w:tcPr>
            <w:tcW w:w="1322" w:type="pct"/>
            <w:vAlign w:val="center"/>
          </w:tcPr>
          <w:p w:rsidR="004D387F" w:rsidRPr="009565D4" w:rsidRDefault="004D387F" w:rsidP="00C525B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65D4">
              <w:rPr>
                <w:rFonts w:ascii="Times New Roman" w:eastAsia="Calibri" w:hAnsi="Times New Roman" w:cs="Times New Roman"/>
                <w:sz w:val="24"/>
                <w:szCs w:val="24"/>
              </w:rPr>
              <w:t>Вид спорта</w:t>
            </w:r>
          </w:p>
        </w:tc>
        <w:tc>
          <w:tcPr>
            <w:tcW w:w="1481" w:type="pct"/>
            <w:vAlign w:val="center"/>
          </w:tcPr>
          <w:p w:rsidR="004D387F" w:rsidRPr="009565D4" w:rsidRDefault="004D387F" w:rsidP="00C525B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65D4">
              <w:rPr>
                <w:rFonts w:ascii="Times New Roman" w:eastAsia="Calibri" w:hAnsi="Times New Roman" w:cs="Times New Roman"/>
                <w:sz w:val="24"/>
                <w:szCs w:val="24"/>
              </w:rPr>
              <w:t>Примечание</w:t>
            </w:r>
          </w:p>
        </w:tc>
      </w:tr>
      <w:tr w:rsidR="004D387F" w:rsidRPr="00385B3D" w:rsidTr="00C525B9">
        <w:trPr>
          <w:jc w:val="center"/>
        </w:trPr>
        <w:tc>
          <w:tcPr>
            <w:tcW w:w="296" w:type="pct"/>
          </w:tcPr>
          <w:p w:rsidR="004D387F" w:rsidRPr="009565D4" w:rsidRDefault="004D387F" w:rsidP="00C525B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565D4">
              <w:rPr>
                <w:rFonts w:ascii="Times New Roman" w:eastAsia="Calibri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901" w:type="pct"/>
          </w:tcPr>
          <w:p w:rsidR="004D387F" w:rsidRPr="00385B3D" w:rsidRDefault="004D387F" w:rsidP="00C525B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Саенко Юлия Анатольевна</w:t>
            </w:r>
          </w:p>
        </w:tc>
        <w:tc>
          <w:tcPr>
            <w:tcW w:w="1322" w:type="pct"/>
          </w:tcPr>
          <w:p w:rsidR="004D387F" w:rsidRPr="00385B3D" w:rsidRDefault="004D387F" w:rsidP="00C525B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Плавание</w:t>
            </w:r>
          </w:p>
        </w:tc>
        <w:tc>
          <w:tcPr>
            <w:tcW w:w="1481" w:type="pct"/>
          </w:tcPr>
          <w:p w:rsidR="004D387F" w:rsidRPr="00385B3D" w:rsidRDefault="004D387F" w:rsidP="00C525B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85B3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присвоить с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23</w:t>
            </w:r>
            <w:r w:rsidRPr="00385B3D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09.2026</w:t>
            </w:r>
          </w:p>
        </w:tc>
      </w:tr>
    </w:tbl>
    <w:p w:rsidR="00753E25" w:rsidRDefault="00753E25" w:rsidP="00753E25">
      <w:pPr>
        <w:overflowPunct w:val="0"/>
        <w:ind w:right="-1"/>
        <w:textAlignment w:val="baseline"/>
        <w:rPr>
          <w:rFonts w:ascii="Times New Roman" w:hAnsi="Times New Roman" w:cs="Times New Roman"/>
          <w:sz w:val="28"/>
          <w:szCs w:val="28"/>
        </w:rPr>
      </w:pPr>
    </w:p>
    <w:p w:rsidR="00AA5B89" w:rsidRPr="00E278BC" w:rsidRDefault="00AA5B89" w:rsidP="00AA5B8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278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внутригородского муниципального образования, </w:t>
      </w:r>
    </w:p>
    <w:p w:rsidR="00AA5B89" w:rsidRPr="00E278BC" w:rsidRDefault="00AA5B89" w:rsidP="00AA5B8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278BC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исполняющий полномочия председателя Совета,</w:t>
      </w:r>
    </w:p>
    <w:p w:rsidR="00AA5B89" w:rsidRDefault="00AA5B89" w:rsidP="00AA5B89">
      <w:pPr>
        <w:spacing w:after="0" w:line="240" w:lineRule="auto"/>
        <w:rPr>
          <w:sz w:val="28"/>
          <w:szCs w:val="28"/>
          <w:lang w:eastAsia="ru-RU"/>
        </w:rPr>
      </w:pPr>
      <w:r w:rsidRPr="00E278BC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местной администрации</w:t>
      </w:r>
      <w:r w:rsidRPr="00E278B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278B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278B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278B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278B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Е</w:t>
      </w:r>
      <w:r w:rsidRPr="00E278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Ю.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Фалина</w:t>
      </w:r>
      <w:proofErr w:type="spellEnd"/>
    </w:p>
    <w:p w:rsidR="009E589A" w:rsidRDefault="009E589A" w:rsidP="0019490E">
      <w:pPr>
        <w:spacing w:line="240" w:lineRule="auto"/>
      </w:pPr>
    </w:p>
    <w:sectPr w:rsidR="009E589A" w:rsidSect="003227F7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A4090" w:rsidRDefault="008A4090">
      <w:pPr>
        <w:spacing w:after="0" w:line="240" w:lineRule="auto"/>
      </w:pPr>
      <w:r>
        <w:separator/>
      </w:r>
    </w:p>
  </w:endnote>
  <w:endnote w:type="continuationSeparator" w:id="0">
    <w:p w:rsidR="008A4090" w:rsidRDefault="008A40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A4090" w:rsidRDefault="008A4090">
      <w:pPr>
        <w:spacing w:after="0" w:line="240" w:lineRule="auto"/>
      </w:pPr>
      <w:r>
        <w:separator/>
      </w:r>
    </w:p>
  </w:footnote>
  <w:footnote w:type="continuationSeparator" w:id="0">
    <w:p w:rsidR="008A4090" w:rsidRDefault="008A409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D0176" w:rsidRDefault="008A4090">
    <w:pPr>
      <w:pStyle w:val="a8"/>
      <w:jc w:val="center"/>
    </w:pPr>
  </w:p>
  <w:p w:rsidR="000C3D18" w:rsidRDefault="008A4090">
    <w:pPr>
      <w:pStyle w:val="a8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C3D18" w:rsidRDefault="008A4090">
    <w:pPr>
      <w:pStyle w:val="a8"/>
      <w:jc w:val="center"/>
    </w:pPr>
  </w:p>
  <w:p w:rsidR="000C3D18" w:rsidRDefault="008A4090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8E4D7E"/>
    <w:multiLevelType w:val="multilevel"/>
    <w:tmpl w:val="95CC231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1" w15:restartNumberingAfterBreak="0">
    <w:nsid w:val="32360BB4"/>
    <w:multiLevelType w:val="multilevel"/>
    <w:tmpl w:val="0ACA4C9C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2" w15:restartNumberingAfterBreak="0">
    <w:nsid w:val="3615073A"/>
    <w:multiLevelType w:val="multilevel"/>
    <w:tmpl w:val="95CC231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3" w15:restartNumberingAfterBreak="0">
    <w:nsid w:val="5C805164"/>
    <w:multiLevelType w:val="multilevel"/>
    <w:tmpl w:val="95CC231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4" w15:restartNumberingAfterBreak="0">
    <w:nsid w:val="620A6F28"/>
    <w:multiLevelType w:val="hybridMultilevel"/>
    <w:tmpl w:val="2DD6CE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7FE1D44"/>
    <w:multiLevelType w:val="hybridMultilevel"/>
    <w:tmpl w:val="DD42C074"/>
    <w:lvl w:ilvl="0" w:tplc="7E282E8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5"/>
  </w:num>
  <w:num w:numId="5">
    <w:abstractNumId w:val="3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2F84"/>
    <w:rsid w:val="0003015B"/>
    <w:rsid w:val="00033A21"/>
    <w:rsid w:val="000526A3"/>
    <w:rsid w:val="00054402"/>
    <w:rsid w:val="00056E66"/>
    <w:rsid w:val="000876DE"/>
    <w:rsid w:val="000921A2"/>
    <w:rsid w:val="000965C8"/>
    <w:rsid w:val="0009733B"/>
    <w:rsid w:val="00097DED"/>
    <w:rsid w:val="000A0F5D"/>
    <w:rsid w:val="000A3FDD"/>
    <w:rsid w:val="000A508F"/>
    <w:rsid w:val="000B0634"/>
    <w:rsid w:val="000C1E10"/>
    <w:rsid w:val="000C32EF"/>
    <w:rsid w:val="000D26F4"/>
    <w:rsid w:val="000E4E4C"/>
    <w:rsid w:val="000E56D8"/>
    <w:rsid w:val="000E6649"/>
    <w:rsid w:val="000F0996"/>
    <w:rsid w:val="000F17AB"/>
    <w:rsid w:val="00101BFA"/>
    <w:rsid w:val="00112578"/>
    <w:rsid w:val="0011418C"/>
    <w:rsid w:val="00114499"/>
    <w:rsid w:val="00121166"/>
    <w:rsid w:val="0012456F"/>
    <w:rsid w:val="00125063"/>
    <w:rsid w:val="00127CA0"/>
    <w:rsid w:val="00133801"/>
    <w:rsid w:val="001442F6"/>
    <w:rsid w:val="00170CC6"/>
    <w:rsid w:val="001835E0"/>
    <w:rsid w:val="00190DF1"/>
    <w:rsid w:val="0019490E"/>
    <w:rsid w:val="001A4E99"/>
    <w:rsid w:val="001A7B70"/>
    <w:rsid w:val="001B0CF8"/>
    <w:rsid w:val="001C2EBD"/>
    <w:rsid w:val="001C2F84"/>
    <w:rsid w:val="001C439E"/>
    <w:rsid w:val="001C45F4"/>
    <w:rsid w:val="001C7DA1"/>
    <w:rsid w:val="001D4099"/>
    <w:rsid w:val="001D7E84"/>
    <w:rsid w:val="001E6B89"/>
    <w:rsid w:val="001E6E93"/>
    <w:rsid w:val="001F1F4C"/>
    <w:rsid w:val="00203A9B"/>
    <w:rsid w:val="00212C2F"/>
    <w:rsid w:val="002275F5"/>
    <w:rsid w:val="00232EA3"/>
    <w:rsid w:val="00252B31"/>
    <w:rsid w:val="00274FE3"/>
    <w:rsid w:val="0027716A"/>
    <w:rsid w:val="00285A58"/>
    <w:rsid w:val="002A0388"/>
    <w:rsid w:val="002A6BE3"/>
    <w:rsid w:val="002B5818"/>
    <w:rsid w:val="002D2809"/>
    <w:rsid w:val="002D2F56"/>
    <w:rsid w:val="002D421B"/>
    <w:rsid w:val="002D4484"/>
    <w:rsid w:val="002E0C21"/>
    <w:rsid w:val="002E5DF1"/>
    <w:rsid w:val="002F1C15"/>
    <w:rsid w:val="002F5E10"/>
    <w:rsid w:val="00303852"/>
    <w:rsid w:val="003065BD"/>
    <w:rsid w:val="0030709E"/>
    <w:rsid w:val="0030720C"/>
    <w:rsid w:val="0031671E"/>
    <w:rsid w:val="00316CFF"/>
    <w:rsid w:val="003227F7"/>
    <w:rsid w:val="00322D3D"/>
    <w:rsid w:val="00324292"/>
    <w:rsid w:val="0034229C"/>
    <w:rsid w:val="00342F65"/>
    <w:rsid w:val="0035097F"/>
    <w:rsid w:val="00350FA0"/>
    <w:rsid w:val="00352CFB"/>
    <w:rsid w:val="00353F19"/>
    <w:rsid w:val="003712C5"/>
    <w:rsid w:val="00372B9D"/>
    <w:rsid w:val="00372BF9"/>
    <w:rsid w:val="00385B3D"/>
    <w:rsid w:val="00396B2D"/>
    <w:rsid w:val="0039703B"/>
    <w:rsid w:val="003B02DA"/>
    <w:rsid w:val="003B191D"/>
    <w:rsid w:val="003B5967"/>
    <w:rsid w:val="003D7351"/>
    <w:rsid w:val="003E024B"/>
    <w:rsid w:val="003E1388"/>
    <w:rsid w:val="003E1B32"/>
    <w:rsid w:val="003F02D6"/>
    <w:rsid w:val="003F3250"/>
    <w:rsid w:val="00401735"/>
    <w:rsid w:val="0042062C"/>
    <w:rsid w:val="00423099"/>
    <w:rsid w:val="004231F3"/>
    <w:rsid w:val="00427258"/>
    <w:rsid w:val="00433C3E"/>
    <w:rsid w:val="00457BAC"/>
    <w:rsid w:val="0046522B"/>
    <w:rsid w:val="00465E13"/>
    <w:rsid w:val="00484E43"/>
    <w:rsid w:val="00487C1B"/>
    <w:rsid w:val="00491016"/>
    <w:rsid w:val="004A2C78"/>
    <w:rsid w:val="004A5EE6"/>
    <w:rsid w:val="004B16E1"/>
    <w:rsid w:val="004B7AC7"/>
    <w:rsid w:val="004D387F"/>
    <w:rsid w:val="004D5F95"/>
    <w:rsid w:val="004D688E"/>
    <w:rsid w:val="004E5087"/>
    <w:rsid w:val="004E6034"/>
    <w:rsid w:val="004E7E76"/>
    <w:rsid w:val="004F1759"/>
    <w:rsid w:val="004F3477"/>
    <w:rsid w:val="0050294E"/>
    <w:rsid w:val="00511085"/>
    <w:rsid w:val="005123F0"/>
    <w:rsid w:val="00517A96"/>
    <w:rsid w:val="0054522F"/>
    <w:rsid w:val="0055134B"/>
    <w:rsid w:val="00551C15"/>
    <w:rsid w:val="0057281C"/>
    <w:rsid w:val="005737A0"/>
    <w:rsid w:val="005746FF"/>
    <w:rsid w:val="005859DD"/>
    <w:rsid w:val="00592422"/>
    <w:rsid w:val="00593E50"/>
    <w:rsid w:val="005A2510"/>
    <w:rsid w:val="005A461E"/>
    <w:rsid w:val="005B46B3"/>
    <w:rsid w:val="005C651F"/>
    <w:rsid w:val="005D4E37"/>
    <w:rsid w:val="005E2884"/>
    <w:rsid w:val="005E45D8"/>
    <w:rsid w:val="005E5F0B"/>
    <w:rsid w:val="005F5443"/>
    <w:rsid w:val="00602A32"/>
    <w:rsid w:val="0060716B"/>
    <w:rsid w:val="00610AF6"/>
    <w:rsid w:val="0061107E"/>
    <w:rsid w:val="00612CB0"/>
    <w:rsid w:val="0061324D"/>
    <w:rsid w:val="00615F4A"/>
    <w:rsid w:val="00617A29"/>
    <w:rsid w:val="00622BE0"/>
    <w:rsid w:val="0063644D"/>
    <w:rsid w:val="00640FB5"/>
    <w:rsid w:val="006411E0"/>
    <w:rsid w:val="006516B9"/>
    <w:rsid w:val="00655623"/>
    <w:rsid w:val="006862D9"/>
    <w:rsid w:val="006A26DD"/>
    <w:rsid w:val="006B1B87"/>
    <w:rsid w:val="006C3BDD"/>
    <w:rsid w:val="006D0BA5"/>
    <w:rsid w:val="006D3B16"/>
    <w:rsid w:val="006D6378"/>
    <w:rsid w:val="006E65C1"/>
    <w:rsid w:val="00700C68"/>
    <w:rsid w:val="00704FD7"/>
    <w:rsid w:val="00705E9D"/>
    <w:rsid w:val="0070651C"/>
    <w:rsid w:val="0070653F"/>
    <w:rsid w:val="00712E38"/>
    <w:rsid w:val="00731452"/>
    <w:rsid w:val="007318C0"/>
    <w:rsid w:val="00741A6D"/>
    <w:rsid w:val="00744506"/>
    <w:rsid w:val="00753E25"/>
    <w:rsid w:val="00767B22"/>
    <w:rsid w:val="00777331"/>
    <w:rsid w:val="00780A18"/>
    <w:rsid w:val="007904E0"/>
    <w:rsid w:val="007A59E5"/>
    <w:rsid w:val="007A7A16"/>
    <w:rsid w:val="007B2F3B"/>
    <w:rsid w:val="007C123F"/>
    <w:rsid w:val="007C3EC9"/>
    <w:rsid w:val="007C6181"/>
    <w:rsid w:val="007E293A"/>
    <w:rsid w:val="007E2F61"/>
    <w:rsid w:val="007E44FF"/>
    <w:rsid w:val="007E60C7"/>
    <w:rsid w:val="007E6456"/>
    <w:rsid w:val="007F6782"/>
    <w:rsid w:val="00801405"/>
    <w:rsid w:val="00816922"/>
    <w:rsid w:val="00816AE4"/>
    <w:rsid w:val="008219F9"/>
    <w:rsid w:val="008229A2"/>
    <w:rsid w:val="008412C3"/>
    <w:rsid w:val="008470BB"/>
    <w:rsid w:val="00856A10"/>
    <w:rsid w:val="0086037E"/>
    <w:rsid w:val="008677D9"/>
    <w:rsid w:val="00882176"/>
    <w:rsid w:val="0089255C"/>
    <w:rsid w:val="00892690"/>
    <w:rsid w:val="00895D59"/>
    <w:rsid w:val="008A4090"/>
    <w:rsid w:val="008C0551"/>
    <w:rsid w:val="008C7FB5"/>
    <w:rsid w:val="008D79A4"/>
    <w:rsid w:val="008D7BF2"/>
    <w:rsid w:val="008E0B50"/>
    <w:rsid w:val="008E211B"/>
    <w:rsid w:val="008E6BFA"/>
    <w:rsid w:val="008E74D3"/>
    <w:rsid w:val="00900BBE"/>
    <w:rsid w:val="00903734"/>
    <w:rsid w:val="00903C99"/>
    <w:rsid w:val="009231F9"/>
    <w:rsid w:val="00931B44"/>
    <w:rsid w:val="009325CB"/>
    <w:rsid w:val="009345A6"/>
    <w:rsid w:val="009629DE"/>
    <w:rsid w:val="00965A43"/>
    <w:rsid w:val="0097550C"/>
    <w:rsid w:val="0099670F"/>
    <w:rsid w:val="009A1765"/>
    <w:rsid w:val="009B5641"/>
    <w:rsid w:val="009C3F85"/>
    <w:rsid w:val="009D0D9F"/>
    <w:rsid w:val="009D1268"/>
    <w:rsid w:val="009E589A"/>
    <w:rsid w:val="009F0745"/>
    <w:rsid w:val="00A14EEA"/>
    <w:rsid w:val="00A22C49"/>
    <w:rsid w:val="00A30857"/>
    <w:rsid w:val="00A33FF6"/>
    <w:rsid w:val="00A3408D"/>
    <w:rsid w:val="00A70B0B"/>
    <w:rsid w:val="00A92931"/>
    <w:rsid w:val="00AA3D43"/>
    <w:rsid w:val="00AA5B89"/>
    <w:rsid w:val="00AB1144"/>
    <w:rsid w:val="00AC49D3"/>
    <w:rsid w:val="00AC6297"/>
    <w:rsid w:val="00AD470C"/>
    <w:rsid w:val="00AD67D7"/>
    <w:rsid w:val="00AE2130"/>
    <w:rsid w:val="00AF2DFB"/>
    <w:rsid w:val="00B01A6E"/>
    <w:rsid w:val="00B0440D"/>
    <w:rsid w:val="00B11063"/>
    <w:rsid w:val="00B1343A"/>
    <w:rsid w:val="00B17851"/>
    <w:rsid w:val="00B21F1C"/>
    <w:rsid w:val="00B3483B"/>
    <w:rsid w:val="00B45590"/>
    <w:rsid w:val="00B51A91"/>
    <w:rsid w:val="00B56DE6"/>
    <w:rsid w:val="00B7688A"/>
    <w:rsid w:val="00B77D53"/>
    <w:rsid w:val="00B92196"/>
    <w:rsid w:val="00BA120C"/>
    <w:rsid w:val="00BC28A0"/>
    <w:rsid w:val="00BD1230"/>
    <w:rsid w:val="00BE3572"/>
    <w:rsid w:val="00BE4C39"/>
    <w:rsid w:val="00BF5E0B"/>
    <w:rsid w:val="00C045BB"/>
    <w:rsid w:val="00C10F23"/>
    <w:rsid w:val="00C326DE"/>
    <w:rsid w:val="00C35C85"/>
    <w:rsid w:val="00C404D5"/>
    <w:rsid w:val="00C54B25"/>
    <w:rsid w:val="00C62D93"/>
    <w:rsid w:val="00C66120"/>
    <w:rsid w:val="00C671C7"/>
    <w:rsid w:val="00C72574"/>
    <w:rsid w:val="00C75ECF"/>
    <w:rsid w:val="00C772F7"/>
    <w:rsid w:val="00C94578"/>
    <w:rsid w:val="00CD2AFB"/>
    <w:rsid w:val="00CD2CA0"/>
    <w:rsid w:val="00CE369F"/>
    <w:rsid w:val="00CE6D3E"/>
    <w:rsid w:val="00CF5AC7"/>
    <w:rsid w:val="00D11B3C"/>
    <w:rsid w:val="00D1456E"/>
    <w:rsid w:val="00D53576"/>
    <w:rsid w:val="00D562A0"/>
    <w:rsid w:val="00D6460E"/>
    <w:rsid w:val="00D674BE"/>
    <w:rsid w:val="00D753E8"/>
    <w:rsid w:val="00D768B9"/>
    <w:rsid w:val="00D82CDC"/>
    <w:rsid w:val="00D92B20"/>
    <w:rsid w:val="00D9510B"/>
    <w:rsid w:val="00D95CD9"/>
    <w:rsid w:val="00DC1AD2"/>
    <w:rsid w:val="00DD624D"/>
    <w:rsid w:val="00E0209C"/>
    <w:rsid w:val="00E07379"/>
    <w:rsid w:val="00E2139D"/>
    <w:rsid w:val="00E3188D"/>
    <w:rsid w:val="00E51D52"/>
    <w:rsid w:val="00E5403B"/>
    <w:rsid w:val="00E5457A"/>
    <w:rsid w:val="00E5692D"/>
    <w:rsid w:val="00E649E5"/>
    <w:rsid w:val="00E76678"/>
    <w:rsid w:val="00E80075"/>
    <w:rsid w:val="00E915C6"/>
    <w:rsid w:val="00EB242C"/>
    <w:rsid w:val="00EB6A6B"/>
    <w:rsid w:val="00EC6CB4"/>
    <w:rsid w:val="00ED368F"/>
    <w:rsid w:val="00ED39B1"/>
    <w:rsid w:val="00ED428A"/>
    <w:rsid w:val="00EE37C7"/>
    <w:rsid w:val="00EF11B3"/>
    <w:rsid w:val="00EF68D4"/>
    <w:rsid w:val="00F070F4"/>
    <w:rsid w:val="00F15735"/>
    <w:rsid w:val="00F2055B"/>
    <w:rsid w:val="00F20EFA"/>
    <w:rsid w:val="00F2400E"/>
    <w:rsid w:val="00F404FB"/>
    <w:rsid w:val="00F44505"/>
    <w:rsid w:val="00F55FD1"/>
    <w:rsid w:val="00F57B24"/>
    <w:rsid w:val="00F66490"/>
    <w:rsid w:val="00F74C21"/>
    <w:rsid w:val="00F95D2F"/>
    <w:rsid w:val="00F97008"/>
    <w:rsid w:val="00FA1B6D"/>
    <w:rsid w:val="00FA5F82"/>
    <w:rsid w:val="00FC5C16"/>
    <w:rsid w:val="00FC6EBC"/>
    <w:rsid w:val="00FD731C"/>
    <w:rsid w:val="00FE00FD"/>
    <w:rsid w:val="00FE2B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30F9FF"/>
  <w15:chartTrackingRefBased/>
  <w15:docId w15:val="{0C8DF372-CF6F-490D-AD7D-A089642351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C2F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rsid w:val="001C2F84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1C2F84"/>
    <w:pPr>
      <w:widowControl w:val="0"/>
      <w:shd w:val="clear" w:color="auto" w:fill="FFFFFF"/>
      <w:spacing w:before="180" w:after="180" w:line="0" w:lineRule="atLeast"/>
    </w:pPr>
    <w:rPr>
      <w:rFonts w:ascii="Times New Roman" w:eastAsia="Times New Roman" w:hAnsi="Times New Roman" w:cs="Times New Roman"/>
      <w:sz w:val="21"/>
      <w:szCs w:val="21"/>
    </w:rPr>
  </w:style>
  <w:style w:type="paragraph" w:styleId="a3">
    <w:name w:val="List Paragraph"/>
    <w:basedOn w:val="a"/>
    <w:uiPriority w:val="34"/>
    <w:qFormat/>
    <w:rsid w:val="001C2F84"/>
    <w:pPr>
      <w:ind w:left="720"/>
      <w:contextualSpacing/>
    </w:pPr>
  </w:style>
  <w:style w:type="table" w:styleId="a4">
    <w:name w:val="Table Grid"/>
    <w:basedOn w:val="a1"/>
    <w:uiPriority w:val="39"/>
    <w:rsid w:val="008D7BF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0E4E4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0E4E4C"/>
    <w:rPr>
      <w:rFonts w:ascii="Segoe UI" w:hAnsi="Segoe UI" w:cs="Segoe UI"/>
      <w:sz w:val="18"/>
      <w:szCs w:val="18"/>
    </w:rPr>
  </w:style>
  <w:style w:type="character" w:styleId="a7">
    <w:name w:val="Hyperlink"/>
    <w:basedOn w:val="a0"/>
    <w:uiPriority w:val="99"/>
    <w:semiHidden/>
    <w:unhideWhenUsed/>
    <w:rsid w:val="00704FD7"/>
    <w:rPr>
      <w:color w:val="0000FF"/>
      <w:u w:val="single"/>
    </w:rPr>
  </w:style>
  <w:style w:type="table" w:customStyle="1" w:styleId="3">
    <w:name w:val="Сетка таблицы3"/>
    <w:basedOn w:val="a1"/>
    <w:next w:val="a4"/>
    <w:uiPriority w:val="39"/>
    <w:rsid w:val="00704F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">
    <w:name w:val="Сетка таблицы4"/>
    <w:basedOn w:val="a1"/>
    <w:next w:val="a4"/>
    <w:uiPriority w:val="39"/>
    <w:rsid w:val="00704F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F2055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F2055B"/>
  </w:style>
  <w:style w:type="paragraph" w:styleId="aa">
    <w:name w:val="footer"/>
    <w:basedOn w:val="a"/>
    <w:link w:val="ab"/>
    <w:uiPriority w:val="99"/>
    <w:unhideWhenUsed/>
    <w:rsid w:val="006516B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6516B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://sovetgag.ru/upload/iblock/19d/3zxqi6eyd9ifs8ic06nwwjs3aa265zpf/53-%D0%9F%D0%9C%D0%90%20%D0%BE%D1%82%2018.10.2021.docx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sovetgag.ru/upload/iblock/19d/3zxqi6eyd9ifs8ic06nwwjs3aa265zpf/53-%D0%9F%D0%9C%D0%90%20%D0%BE%D1%82%2018.10.2021.docx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A81C2D-825C-4A78-87AD-BEA3D8DED6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269</TotalTime>
  <Pages>3</Pages>
  <Words>586</Words>
  <Characters>3341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180</cp:revision>
  <cp:lastPrinted>2026-06-04T12:30:00Z</cp:lastPrinted>
  <dcterms:created xsi:type="dcterms:W3CDTF">2025-09-30T06:06:00Z</dcterms:created>
  <dcterms:modified xsi:type="dcterms:W3CDTF">2026-09-23T12:48:00Z</dcterms:modified>
</cp:coreProperties>
</file>